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81"/>
        <w:tblW w:w="10456" w:type="dxa"/>
        <w:tblLook w:val="04A0"/>
      </w:tblPr>
      <w:tblGrid>
        <w:gridCol w:w="4644"/>
        <w:gridCol w:w="5812"/>
      </w:tblGrid>
      <w:tr w:rsidR="00020A5E" w:rsidRPr="00AE6262" w:rsidTr="006A3571">
        <w:trPr>
          <w:trHeight w:val="2699"/>
        </w:trPr>
        <w:tc>
          <w:tcPr>
            <w:tcW w:w="4644" w:type="dxa"/>
          </w:tcPr>
          <w:p w:rsidR="00020A5E" w:rsidRPr="00803C38" w:rsidRDefault="00020A5E" w:rsidP="006A3571">
            <w:pPr>
              <w:spacing w:line="312" w:lineRule="auto"/>
              <w:jc w:val="center"/>
              <w:rPr>
                <w:color w:val="000000" w:themeColor="text1"/>
                <w:lang w:val="pt-BR"/>
              </w:rPr>
            </w:pPr>
            <w:r w:rsidRPr="00803C38">
              <w:rPr>
                <w:noProof/>
                <w:color w:val="000000" w:themeColor="text1"/>
              </w:rPr>
              <w:drawing>
                <wp:inline distT="0" distB="0" distL="0" distR="0">
                  <wp:extent cx="1009650" cy="933450"/>
                  <wp:effectExtent l="19050" t="0" r="0" b="0"/>
                  <wp:docPr id="2" name="Picture 1" descr="C:\Users\Rong Thien\Download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g Thien\Download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0A5E" w:rsidRPr="00803C38" w:rsidRDefault="00020A5E" w:rsidP="006A3571">
            <w:pPr>
              <w:spacing w:line="312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803C38">
              <w:rPr>
                <w:b/>
                <w:color w:val="000000" w:themeColor="text1"/>
                <w:lang w:val="pt-BR"/>
              </w:rPr>
              <w:t xml:space="preserve">CÔNG TY ĐẤU GIÁ HỢP DANH </w:t>
            </w:r>
          </w:p>
          <w:p w:rsidR="00020A5E" w:rsidRPr="00803C38" w:rsidRDefault="00020A5E" w:rsidP="006A3571">
            <w:pPr>
              <w:spacing w:line="312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803C38">
              <w:rPr>
                <w:noProof/>
                <w:color w:val="000000" w:themeColor="text1"/>
                <w:lang w:val="vi-VN" w:eastAsia="vi-VN"/>
              </w:rPr>
              <w:pict>
                <v:line id="Straight Connector 4" o:spid="_x0000_s1027" style="position:absolute;left:0;text-align:left;z-index:251658240;visibility:visible;mso-wrap-distance-top:-3e-5mm;mso-wrap-distance-bottom:-3e-5mm" from="65.7pt,14.85pt" to="15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eI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"/>
              </w:pict>
            </w:r>
            <w:r w:rsidRPr="00803C38">
              <w:rPr>
                <w:b/>
                <w:color w:val="000000" w:themeColor="text1"/>
                <w:lang w:val="pt-BR"/>
              </w:rPr>
              <w:t>TÀI SẢN TOÀN CẦU</w:t>
            </w:r>
          </w:p>
          <w:p w:rsidR="00020A5E" w:rsidRPr="00803C38" w:rsidRDefault="00020A5E" w:rsidP="00020A5E">
            <w:pPr>
              <w:spacing w:line="312" w:lineRule="auto"/>
              <w:jc w:val="center"/>
              <w:rPr>
                <w:color w:val="000000" w:themeColor="text1"/>
                <w:lang w:val="pt-BR"/>
              </w:rPr>
            </w:pPr>
            <w:r w:rsidRPr="00803C38">
              <w:rPr>
                <w:color w:val="000000" w:themeColor="text1"/>
                <w:vertAlign w:val="subscript"/>
                <w:lang w:val="pt-BR"/>
              </w:rPr>
              <w:softHyphen/>
            </w:r>
            <w:r w:rsidRPr="00803C38">
              <w:rPr>
                <w:color w:val="000000" w:themeColor="text1"/>
                <w:vertAlign w:val="subscript"/>
                <w:lang w:val="pt-BR"/>
              </w:rPr>
              <w:softHyphen/>
            </w:r>
            <w:r w:rsidRPr="00803C38">
              <w:rPr>
                <w:color w:val="000000" w:themeColor="text1"/>
                <w:lang w:val="pt-BR"/>
              </w:rPr>
              <w:t>Số: 81.1/TB-GLOBAL AC</w:t>
            </w:r>
            <w:bookmarkStart w:id="0" w:name="_GoBack"/>
            <w:bookmarkEnd w:id="0"/>
          </w:p>
        </w:tc>
        <w:tc>
          <w:tcPr>
            <w:tcW w:w="5812" w:type="dxa"/>
          </w:tcPr>
          <w:p w:rsidR="00020A5E" w:rsidRPr="004E4079" w:rsidRDefault="00020A5E" w:rsidP="006A3571">
            <w:pPr>
              <w:spacing w:line="312" w:lineRule="auto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4E4079">
              <w:rPr>
                <w:b/>
                <w:color w:val="000000" w:themeColor="text1"/>
                <w:sz w:val="26"/>
                <w:szCs w:val="26"/>
                <w:lang w:val="pt-BR"/>
              </w:rPr>
              <w:t>CỘNG HÒA XÃ HỘI CHỦ NGHĨA VIỆT NAM</w:t>
            </w:r>
          </w:p>
          <w:p w:rsidR="00020A5E" w:rsidRPr="004E4079" w:rsidRDefault="00020A5E" w:rsidP="006A3571">
            <w:pPr>
              <w:spacing w:line="312" w:lineRule="auto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4E4079">
              <w:rPr>
                <w:noProof/>
                <w:color w:val="000000" w:themeColor="text1"/>
                <w:sz w:val="26"/>
                <w:szCs w:val="26"/>
                <w:u w:val="single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left:0;text-align:left;margin-left:69.4pt;margin-top:16.25pt;width:144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90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"/>
              </w:pict>
            </w:r>
            <w:r w:rsidRPr="004E4079">
              <w:rPr>
                <w:b/>
                <w:color w:val="000000" w:themeColor="text1"/>
                <w:sz w:val="26"/>
                <w:szCs w:val="26"/>
                <w:lang w:val="pt-BR"/>
              </w:rPr>
              <w:t>Độc lập – Tự do – Hạnh phúc</w:t>
            </w:r>
          </w:p>
          <w:p w:rsidR="00020A5E" w:rsidRPr="00803C38" w:rsidRDefault="00020A5E" w:rsidP="006A3571">
            <w:pPr>
              <w:spacing w:line="312" w:lineRule="auto"/>
              <w:jc w:val="center"/>
              <w:rPr>
                <w:color w:val="000000" w:themeColor="text1"/>
                <w:u w:val="single"/>
                <w:lang w:val="pt-BR"/>
              </w:rPr>
            </w:pPr>
          </w:p>
          <w:p w:rsidR="00020A5E" w:rsidRPr="00803C38" w:rsidRDefault="00020A5E" w:rsidP="006A3571">
            <w:pPr>
              <w:spacing w:line="312" w:lineRule="auto"/>
              <w:rPr>
                <w:i/>
                <w:color w:val="000000" w:themeColor="text1"/>
                <w:lang w:val="pt-BR"/>
              </w:rPr>
            </w:pPr>
          </w:p>
          <w:p w:rsidR="00020A5E" w:rsidRDefault="00020A5E" w:rsidP="006A3571">
            <w:pPr>
              <w:spacing w:line="312" w:lineRule="auto"/>
              <w:rPr>
                <w:i/>
                <w:color w:val="000000" w:themeColor="text1"/>
                <w:lang w:val="pt-BR"/>
              </w:rPr>
            </w:pPr>
          </w:p>
          <w:p w:rsidR="004E4079" w:rsidRPr="00803C38" w:rsidRDefault="004E4079" w:rsidP="006A3571">
            <w:pPr>
              <w:spacing w:line="312" w:lineRule="auto"/>
              <w:rPr>
                <w:i/>
                <w:color w:val="000000" w:themeColor="text1"/>
                <w:lang w:val="pt-BR"/>
              </w:rPr>
            </w:pPr>
          </w:p>
          <w:p w:rsidR="00020A5E" w:rsidRPr="00803C38" w:rsidRDefault="00020A5E" w:rsidP="00020A5E">
            <w:pPr>
              <w:spacing w:line="312" w:lineRule="auto"/>
              <w:rPr>
                <w:i/>
                <w:color w:val="000000" w:themeColor="text1"/>
                <w:lang w:val="pt-BR"/>
              </w:rPr>
            </w:pPr>
            <w:r w:rsidRPr="00803C38">
              <w:rPr>
                <w:i/>
                <w:color w:val="000000" w:themeColor="text1"/>
                <w:lang w:val="pt-BR"/>
              </w:rPr>
              <w:t>Tp. Hồ Chí Minh, ngày 16 tháng 10 năm 2020</w:t>
            </w:r>
          </w:p>
        </w:tc>
      </w:tr>
    </w:tbl>
    <w:p w:rsidR="00020A5E" w:rsidRPr="00E10FB7" w:rsidRDefault="00020A5E" w:rsidP="00020A5E">
      <w:pPr>
        <w:spacing w:line="312" w:lineRule="auto"/>
        <w:rPr>
          <w:b/>
          <w:color w:val="000000" w:themeColor="text1"/>
          <w:sz w:val="14"/>
          <w:szCs w:val="26"/>
          <w:lang w:val="sv-SE"/>
        </w:rPr>
      </w:pPr>
    </w:p>
    <w:p w:rsidR="00020A5E" w:rsidRPr="00F8408D" w:rsidRDefault="00020A5E" w:rsidP="00803C38">
      <w:pPr>
        <w:spacing w:line="264" w:lineRule="auto"/>
        <w:jc w:val="center"/>
        <w:rPr>
          <w:b/>
          <w:color w:val="000000" w:themeColor="text1"/>
          <w:sz w:val="32"/>
          <w:szCs w:val="26"/>
          <w:lang w:val="sv-SE"/>
        </w:rPr>
      </w:pPr>
      <w:r w:rsidRPr="003908B3">
        <w:rPr>
          <w:b/>
          <w:color w:val="000000" w:themeColor="text1"/>
          <w:sz w:val="32"/>
          <w:szCs w:val="26"/>
          <w:lang w:val="sv-SE"/>
        </w:rPr>
        <w:t>THÔNG</w:t>
      </w:r>
      <w:r w:rsidRPr="00F8408D">
        <w:rPr>
          <w:b/>
          <w:color w:val="000000" w:themeColor="text1"/>
          <w:sz w:val="32"/>
          <w:szCs w:val="26"/>
          <w:lang w:val="sv-SE"/>
        </w:rPr>
        <w:t xml:space="preserve"> BÁO </w:t>
      </w:r>
    </w:p>
    <w:p w:rsidR="00020A5E" w:rsidRDefault="00020A5E" w:rsidP="00803C38">
      <w:pPr>
        <w:tabs>
          <w:tab w:val="left" w:pos="563"/>
        </w:tabs>
        <w:spacing w:line="264" w:lineRule="auto"/>
        <w:ind w:firstLine="720"/>
        <w:jc w:val="center"/>
        <w:rPr>
          <w:color w:val="000000" w:themeColor="text1"/>
          <w:szCs w:val="26"/>
          <w:lang w:val="sv-SE"/>
        </w:rPr>
      </w:pPr>
      <w:r w:rsidRPr="00A702E7">
        <w:rPr>
          <w:b/>
          <w:i/>
          <w:color w:val="000000" w:themeColor="text1"/>
          <w:szCs w:val="26"/>
          <w:lang w:val="sv-SE"/>
        </w:rPr>
        <w:t>(V/v: Thay đổi địa điểm công bố kết quả trả giá</w:t>
      </w:r>
      <w:r w:rsidRPr="00A702E7">
        <w:rPr>
          <w:b/>
          <w:color w:val="000000" w:themeColor="text1"/>
          <w:szCs w:val="26"/>
          <w:lang w:val="sv-SE"/>
        </w:rPr>
        <w:t xml:space="preserve">: </w:t>
      </w:r>
      <w:r w:rsidRPr="00A702E7">
        <w:rPr>
          <w:b/>
          <w:i/>
          <w:color w:val="000000"/>
          <w:szCs w:val="26"/>
        </w:rPr>
        <w:t>Quyền sử dụng đất đối với 104 thửa đất ở thuộc dự án: Phát triển quỹ đất phía Bắc phường Quảng Long, thị xã Ba Đồn, tỉnh Quảng Bình</w:t>
      </w:r>
      <w:r w:rsidRPr="00A702E7">
        <w:rPr>
          <w:color w:val="000000" w:themeColor="text1"/>
          <w:szCs w:val="26"/>
          <w:lang w:val="sv-SE"/>
        </w:rPr>
        <w:t>)</w:t>
      </w:r>
    </w:p>
    <w:p w:rsidR="003908B3" w:rsidRPr="003908B3" w:rsidRDefault="003908B3" w:rsidP="00803C38">
      <w:pPr>
        <w:tabs>
          <w:tab w:val="left" w:pos="563"/>
        </w:tabs>
        <w:spacing w:line="264" w:lineRule="auto"/>
        <w:ind w:firstLine="720"/>
        <w:jc w:val="center"/>
        <w:rPr>
          <w:b/>
          <w:i/>
          <w:color w:val="000000" w:themeColor="text1"/>
          <w:sz w:val="20"/>
          <w:szCs w:val="26"/>
          <w:lang w:val="sv-SE"/>
        </w:rPr>
      </w:pPr>
    </w:p>
    <w:p w:rsidR="00803C38" w:rsidRPr="00803C38" w:rsidRDefault="00803C38" w:rsidP="00803C38">
      <w:pPr>
        <w:spacing w:line="300" w:lineRule="auto"/>
        <w:ind w:firstLine="720"/>
        <w:jc w:val="both"/>
        <w:rPr>
          <w:sz w:val="26"/>
          <w:szCs w:val="26"/>
          <w:lang w:val="sv-SE"/>
        </w:rPr>
      </w:pPr>
      <w:r w:rsidRPr="00803C38">
        <w:rPr>
          <w:bCs/>
          <w:sz w:val="26"/>
          <w:szCs w:val="26"/>
        </w:rPr>
        <w:t xml:space="preserve">Thực hiện việc đấu giá </w:t>
      </w:r>
      <w:r w:rsidRPr="00803C38">
        <w:rPr>
          <w:sz w:val="26"/>
          <w:szCs w:val="26"/>
        </w:rPr>
        <w:t>Quyền sử dụng đất đối với 104 thửa đất ở thuộc dự án: Phát triển quỹ đất phía Bắc phường Quảng Long, thị xã Ba Đồn, tỉnh Quảng Bình</w:t>
      </w:r>
      <w:r w:rsidRPr="00803C38">
        <w:rPr>
          <w:bCs/>
          <w:sz w:val="26"/>
          <w:szCs w:val="26"/>
        </w:rPr>
        <w:t xml:space="preserve">, </w:t>
      </w:r>
      <w:r w:rsidRPr="00803C38">
        <w:rPr>
          <w:sz w:val="26"/>
          <w:szCs w:val="26"/>
        </w:rPr>
        <w:t>Công ty Đấu giá Hợp danh Tài sản Toàn Cầu</w:t>
      </w:r>
      <w:r w:rsidRPr="00803C38">
        <w:rPr>
          <w:bCs/>
          <w:sz w:val="26"/>
          <w:szCs w:val="26"/>
        </w:rPr>
        <w:t xml:space="preserve"> đã thông báo địa điểm tổ chức buổi công bố công khai kết quả trả giá tại </w:t>
      </w:r>
      <w:r w:rsidRPr="00803C38">
        <w:rPr>
          <w:sz w:val="26"/>
          <w:szCs w:val="26"/>
          <w:lang w:val="sv-SE"/>
        </w:rPr>
        <w:t xml:space="preserve">trụ sở UBND phường Quảng Long, thị xã Ba Đồn, tỉnh Quảng Bình </w:t>
      </w:r>
      <w:r w:rsidRPr="00803C38">
        <w:rPr>
          <w:sz w:val="26"/>
          <w:szCs w:val="26"/>
        </w:rPr>
        <w:t>v</w:t>
      </w:r>
      <w:r w:rsidRPr="00803C38">
        <w:rPr>
          <w:sz w:val="26"/>
          <w:szCs w:val="26"/>
          <w:lang w:val="sv-SE"/>
        </w:rPr>
        <w:t>ào lúc 08h30’ ngày 24/10/2020.</w:t>
      </w:r>
    </w:p>
    <w:p w:rsidR="00803C38" w:rsidRPr="00803C38" w:rsidRDefault="00803C38" w:rsidP="00803C38">
      <w:pPr>
        <w:spacing w:line="300" w:lineRule="auto"/>
        <w:ind w:firstLine="720"/>
        <w:jc w:val="both"/>
        <w:rPr>
          <w:sz w:val="26"/>
          <w:szCs w:val="26"/>
          <w:lang w:val="sv-SE"/>
        </w:rPr>
      </w:pPr>
      <w:r w:rsidRPr="00803C38">
        <w:rPr>
          <w:sz w:val="26"/>
          <w:szCs w:val="26"/>
        </w:rPr>
        <w:t>Tuy nhiên do số lượng khách hàng đăng ký tham gia đấu giá đông nên Công ty Đấu giá Hợp danh Tài sản Toàn Cầu</w:t>
      </w:r>
      <w:r w:rsidRPr="00803C38">
        <w:rPr>
          <w:bCs/>
          <w:sz w:val="26"/>
          <w:szCs w:val="26"/>
        </w:rPr>
        <w:t xml:space="preserve"> </w:t>
      </w:r>
      <w:r w:rsidRPr="00803C38">
        <w:rPr>
          <w:sz w:val="26"/>
          <w:szCs w:val="26"/>
        </w:rPr>
        <w:t>thay đổi địa điểm tổ chức buổi công bố công khai kết quả trả giá quyền sử dụng đất trên như sau:</w:t>
      </w:r>
    </w:p>
    <w:p w:rsidR="00803C38" w:rsidRPr="00803C38" w:rsidRDefault="00803C38" w:rsidP="00803C38">
      <w:pPr>
        <w:spacing w:line="300" w:lineRule="auto"/>
        <w:ind w:firstLine="720"/>
        <w:jc w:val="both"/>
        <w:rPr>
          <w:sz w:val="26"/>
          <w:szCs w:val="26"/>
          <w:lang w:val="sv-SE"/>
        </w:rPr>
      </w:pPr>
      <w:r w:rsidRPr="00803C38">
        <w:rPr>
          <w:sz w:val="26"/>
          <w:szCs w:val="26"/>
        </w:rPr>
        <w:t xml:space="preserve">Địa điểm tổ chức công bố công khai kết quả trả giá: </w:t>
      </w:r>
      <w:r w:rsidRPr="00803C38">
        <w:rPr>
          <w:sz w:val="26"/>
          <w:szCs w:val="26"/>
          <w:lang w:val="sv-SE"/>
        </w:rPr>
        <w:t>Nhà hàng tiệc cưới Sun Palace – Địa chỉ: Số 432 Quang Trung, Phường Quảng Long, Thị xã Ba Đồn, tỉnh Quảng Bình</w:t>
      </w:r>
    </w:p>
    <w:p w:rsidR="00803C38" w:rsidRPr="00803C38" w:rsidRDefault="00803C38" w:rsidP="00803C38">
      <w:pPr>
        <w:spacing w:line="300" w:lineRule="auto"/>
        <w:ind w:firstLine="720"/>
        <w:jc w:val="both"/>
        <w:rPr>
          <w:bCs/>
          <w:sz w:val="26"/>
          <w:szCs w:val="26"/>
        </w:rPr>
      </w:pPr>
      <w:r w:rsidRPr="00803C38">
        <w:rPr>
          <w:bCs/>
          <w:sz w:val="26"/>
          <w:szCs w:val="26"/>
        </w:rPr>
        <w:t>Thời gian: vào lúc 08h30’ ngày 24/10/2020. Kính đề nghị khách hàng đến sớm trước 30 phút để làm thủ tục.</w:t>
      </w:r>
    </w:p>
    <w:p w:rsidR="00803C38" w:rsidRPr="00803C38" w:rsidRDefault="00803C38" w:rsidP="00803C38">
      <w:pPr>
        <w:spacing w:line="300" w:lineRule="auto"/>
        <w:ind w:firstLine="720"/>
        <w:jc w:val="both"/>
        <w:rPr>
          <w:bCs/>
          <w:sz w:val="26"/>
          <w:szCs w:val="26"/>
        </w:rPr>
      </w:pPr>
      <w:r w:rsidRPr="00803C38">
        <w:rPr>
          <w:bCs/>
          <w:sz w:val="26"/>
          <w:szCs w:val="26"/>
        </w:rPr>
        <w:t xml:space="preserve">Các thông tin khác được giữ nguyên như thông báo đã </w:t>
      </w:r>
      <w:r>
        <w:rPr>
          <w:bCs/>
          <w:sz w:val="26"/>
          <w:szCs w:val="26"/>
        </w:rPr>
        <w:t>ban hành</w:t>
      </w:r>
      <w:r w:rsidRPr="00803C38">
        <w:rPr>
          <w:bCs/>
          <w:sz w:val="26"/>
          <w:szCs w:val="26"/>
        </w:rPr>
        <w:t>.</w:t>
      </w:r>
    </w:p>
    <w:p w:rsidR="00803C38" w:rsidRPr="00803C38" w:rsidRDefault="00803C38" w:rsidP="00803C38">
      <w:pPr>
        <w:spacing w:line="300" w:lineRule="auto"/>
        <w:ind w:firstLine="720"/>
        <w:jc w:val="both"/>
        <w:rPr>
          <w:bCs/>
          <w:sz w:val="26"/>
          <w:szCs w:val="26"/>
        </w:rPr>
      </w:pPr>
      <w:r w:rsidRPr="00803C38">
        <w:rPr>
          <w:bCs/>
          <w:sz w:val="26"/>
          <w:szCs w:val="26"/>
        </w:rPr>
        <w:t>Vậy, Công ty Đấu giá Hợp danh Tài sản Toàn Cầu xin thông báo đến quý khách hàng được biết và tham gia.</w:t>
      </w:r>
    </w:p>
    <w:p w:rsidR="00020A5E" w:rsidRDefault="00803C38" w:rsidP="00803C38">
      <w:pPr>
        <w:spacing w:line="300" w:lineRule="auto"/>
        <w:ind w:firstLine="720"/>
        <w:jc w:val="both"/>
        <w:rPr>
          <w:color w:val="000000" w:themeColor="text1"/>
          <w:sz w:val="28"/>
          <w:szCs w:val="26"/>
        </w:rPr>
      </w:pPr>
      <w:r w:rsidRPr="00803C38">
        <w:rPr>
          <w:bCs/>
          <w:sz w:val="26"/>
          <w:szCs w:val="26"/>
        </w:rPr>
        <w:t xml:space="preserve">Mọi chi tiết xin liên hệ Công ty Đấu giá Hợp danh Tài sản Toàn Cầu, điện thoại: (0232) 3798555 </w:t>
      </w:r>
      <w:r w:rsidR="00020A5E" w:rsidRPr="00AE6262">
        <w:rPr>
          <w:color w:val="000000" w:themeColor="text1"/>
          <w:sz w:val="28"/>
          <w:szCs w:val="26"/>
        </w:rPr>
        <w:tab/>
      </w:r>
    </w:p>
    <w:p w:rsidR="00967468" w:rsidRPr="00967468" w:rsidRDefault="00967468" w:rsidP="00803C38">
      <w:pPr>
        <w:spacing w:line="300" w:lineRule="auto"/>
        <w:ind w:firstLine="720"/>
        <w:jc w:val="both"/>
        <w:rPr>
          <w:bCs/>
          <w:sz w:val="14"/>
          <w:szCs w:val="26"/>
        </w:rPr>
      </w:pPr>
    </w:p>
    <w:tbl>
      <w:tblPr>
        <w:tblW w:w="10065" w:type="dxa"/>
        <w:tblInd w:w="-318" w:type="dxa"/>
        <w:tblLayout w:type="fixed"/>
        <w:tblLook w:val="0000"/>
      </w:tblPr>
      <w:tblGrid>
        <w:gridCol w:w="4395"/>
        <w:gridCol w:w="5670"/>
      </w:tblGrid>
      <w:tr w:rsidR="00020A5E" w:rsidRPr="00AE6262" w:rsidTr="00967468">
        <w:trPr>
          <w:trHeight w:val="899"/>
        </w:trPr>
        <w:tc>
          <w:tcPr>
            <w:tcW w:w="4395" w:type="dxa"/>
          </w:tcPr>
          <w:p w:rsidR="00020A5E" w:rsidRPr="00AE6262" w:rsidRDefault="00020A5E" w:rsidP="00803C38">
            <w:pPr>
              <w:ind w:left="360" w:hanging="198"/>
              <w:jc w:val="both"/>
              <w:rPr>
                <w:b/>
                <w:i/>
                <w:color w:val="000000" w:themeColor="text1"/>
                <w:sz w:val="22"/>
              </w:rPr>
            </w:pPr>
            <w:r w:rsidRPr="00AE6262">
              <w:rPr>
                <w:b/>
                <w:i/>
                <w:color w:val="000000" w:themeColor="text1"/>
                <w:sz w:val="22"/>
                <w:szCs w:val="26"/>
              </w:rPr>
              <w:t>Nơi nhận:</w:t>
            </w:r>
          </w:p>
          <w:p w:rsidR="00020A5E" w:rsidRPr="00AE6262" w:rsidRDefault="00020A5E" w:rsidP="00803C38">
            <w:pPr>
              <w:numPr>
                <w:ilvl w:val="0"/>
                <w:numId w:val="1"/>
              </w:numPr>
              <w:tabs>
                <w:tab w:val="left" w:pos="446"/>
              </w:tabs>
              <w:ind w:left="-18" w:firstLine="364"/>
              <w:rPr>
                <w:i/>
                <w:color w:val="000000" w:themeColor="text1"/>
                <w:sz w:val="22"/>
              </w:rPr>
            </w:pPr>
            <w:r w:rsidRPr="00AE6262">
              <w:rPr>
                <w:i/>
                <w:color w:val="000000" w:themeColor="text1"/>
                <w:sz w:val="22"/>
                <w:szCs w:val="26"/>
              </w:rPr>
              <w:t>Khách hàng đăng ký mua TS;</w:t>
            </w:r>
          </w:p>
          <w:p w:rsidR="00020A5E" w:rsidRPr="00AE6262" w:rsidRDefault="00020A5E" w:rsidP="00803C38">
            <w:pPr>
              <w:numPr>
                <w:ilvl w:val="0"/>
                <w:numId w:val="1"/>
              </w:numPr>
              <w:tabs>
                <w:tab w:val="clear" w:pos="360"/>
                <w:tab w:val="num" w:pos="342"/>
                <w:tab w:val="left" w:pos="522"/>
              </w:tabs>
              <w:ind w:left="446" w:hanging="100"/>
              <w:rPr>
                <w:i/>
                <w:color w:val="000000" w:themeColor="text1"/>
                <w:sz w:val="22"/>
              </w:rPr>
            </w:pPr>
            <w:r w:rsidRPr="00AE6262">
              <w:rPr>
                <w:i/>
                <w:color w:val="000000" w:themeColor="text1"/>
                <w:sz w:val="22"/>
                <w:szCs w:val="26"/>
              </w:rPr>
              <w:t>Ban Quản lý dự án ĐTXD và PTQĐ thị xã Ba Đồn;</w:t>
            </w:r>
          </w:p>
          <w:p w:rsidR="00020A5E" w:rsidRPr="00AE6262" w:rsidRDefault="00020A5E" w:rsidP="00803C38">
            <w:pPr>
              <w:numPr>
                <w:ilvl w:val="0"/>
                <w:numId w:val="1"/>
              </w:numPr>
              <w:tabs>
                <w:tab w:val="clear" w:pos="360"/>
                <w:tab w:val="num" w:pos="342"/>
                <w:tab w:val="left" w:pos="522"/>
              </w:tabs>
              <w:ind w:left="446" w:hanging="100"/>
              <w:rPr>
                <w:i/>
                <w:color w:val="000000" w:themeColor="text1"/>
                <w:sz w:val="22"/>
              </w:rPr>
            </w:pPr>
            <w:r w:rsidRPr="00AE6262">
              <w:rPr>
                <w:i/>
                <w:color w:val="000000" w:themeColor="text1"/>
                <w:sz w:val="22"/>
                <w:szCs w:val="26"/>
              </w:rPr>
              <w:t>Đăng trên Cổng thông tin điện tử quốc gia về đấu giá tài sản;</w:t>
            </w:r>
          </w:p>
          <w:p w:rsidR="00020A5E" w:rsidRPr="00AE6262" w:rsidRDefault="00020A5E" w:rsidP="00803C38">
            <w:pPr>
              <w:numPr>
                <w:ilvl w:val="0"/>
                <w:numId w:val="1"/>
              </w:numPr>
              <w:tabs>
                <w:tab w:val="clear" w:pos="360"/>
                <w:tab w:val="num" w:pos="342"/>
                <w:tab w:val="left" w:pos="446"/>
              </w:tabs>
              <w:ind w:left="-18" w:firstLine="364"/>
              <w:rPr>
                <w:i/>
                <w:color w:val="000000" w:themeColor="text1"/>
                <w:sz w:val="22"/>
              </w:rPr>
            </w:pPr>
            <w:r w:rsidRPr="00AE6262">
              <w:rPr>
                <w:i/>
                <w:color w:val="000000" w:themeColor="text1"/>
                <w:sz w:val="22"/>
                <w:szCs w:val="26"/>
              </w:rPr>
              <w:t>Đăng trên Cổng thông tin Sở Tư pháp;</w:t>
            </w:r>
          </w:p>
          <w:p w:rsidR="00020A5E" w:rsidRPr="00AE6262" w:rsidRDefault="00020A5E" w:rsidP="00803C38">
            <w:pPr>
              <w:numPr>
                <w:ilvl w:val="0"/>
                <w:numId w:val="1"/>
              </w:numPr>
              <w:tabs>
                <w:tab w:val="clear" w:pos="360"/>
                <w:tab w:val="num" w:pos="342"/>
                <w:tab w:val="left" w:pos="446"/>
              </w:tabs>
              <w:ind w:left="-18" w:firstLine="364"/>
              <w:rPr>
                <w:i/>
                <w:color w:val="000000" w:themeColor="text1"/>
                <w:sz w:val="22"/>
              </w:rPr>
            </w:pPr>
            <w:r w:rsidRPr="00AE6262">
              <w:rPr>
                <w:i/>
                <w:color w:val="000000" w:themeColor="text1"/>
                <w:sz w:val="22"/>
                <w:szCs w:val="26"/>
              </w:rPr>
              <w:t>Ủy ban nhân dân thị xã Ba Đồn;</w:t>
            </w:r>
          </w:p>
          <w:p w:rsidR="00020A5E" w:rsidRPr="00AE6262" w:rsidRDefault="00020A5E" w:rsidP="00803C38">
            <w:pPr>
              <w:numPr>
                <w:ilvl w:val="0"/>
                <w:numId w:val="1"/>
              </w:numPr>
              <w:tabs>
                <w:tab w:val="left" w:pos="446"/>
              </w:tabs>
              <w:ind w:left="-18" w:firstLine="364"/>
              <w:rPr>
                <w:i/>
                <w:color w:val="000000" w:themeColor="text1"/>
                <w:sz w:val="22"/>
              </w:rPr>
            </w:pPr>
            <w:r w:rsidRPr="00AE6262">
              <w:rPr>
                <w:i/>
                <w:color w:val="000000" w:themeColor="text1"/>
                <w:sz w:val="22"/>
                <w:szCs w:val="26"/>
              </w:rPr>
              <w:t xml:space="preserve">UBND Phường Quảng </w:t>
            </w:r>
            <w:r w:rsidR="00693B39">
              <w:rPr>
                <w:i/>
                <w:color w:val="000000" w:themeColor="text1"/>
                <w:sz w:val="22"/>
                <w:szCs w:val="26"/>
              </w:rPr>
              <w:t>Long</w:t>
            </w:r>
            <w:r w:rsidRPr="00AE6262">
              <w:rPr>
                <w:i/>
                <w:color w:val="000000" w:themeColor="text1"/>
                <w:sz w:val="22"/>
                <w:szCs w:val="26"/>
              </w:rPr>
              <w:t>;</w:t>
            </w:r>
          </w:p>
          <w:p w:rsidR="00020A5E" w:rsidRPr="00AE6262" w:rsidRDefault="00020A5E" w:rsidP="00967468">
            <w:pPr>
              <w:numPr>
                <w:ilvl w:val="0"/>
                <w:numId w:val="1"/>
              </w:numPr>
              <w:tabs>
                <w:tab w:val="clear" w:pos="360"/>
                <w:tab w:val="num" w:pos="342"/>
                <w:tab w:val="left" w:pos="522"/>
              </w:tabs>
              <w:ind w:left="446" w:hanging="100"/>
              <w:rPr>
                <w:i/>
                <w:color w:val="000000" w:themeColor="text1"/>
                <w:sz w:val="22"/>
              </w:rPr>
            </w:pPr>
            <w:r w:rsidRPr="00AE6262">
              <w:rPr>
                <w:i/>
                <w:color w:val="000000" w:themeColor="text1"/>
                <w:sz w:val="22"/>
                <w:szCs w:val="26"/>
              </w:rPr>
              <w:t>Niêm yết tại Ban Quản lý dự án ĐTXD và PTQĐ thị xã Ba Đồn;</w:t>
            </w:r>
          </w:p>
          <w:p w:rsidR="00020A5E" w:rsidRPr="00AE6262" w:rsidRDefault="00020A5E" w:rsidP="00803C38">
            <w:pPr>
              <w:numPr>
                <w:ilvl w:val="0"/>
                <w:numId w:val="1"/>
              </w:numPr>
              <w:tabs>
                <w:tab w:val="clear" w:pos="360"/>
                <w:tab w:val="num" w:pos="342"/>
                <w:tab w:val="left" w:pos="446"/>
              </w:tabs>
              <w:ind w:left="-18" w:firstLine="364"/>
              <w:rPr>
                <w:i/>
                <w:color w:val="000000" w:themeColor="text1"/>
                <w:sz w:val="22"/>
              </w:rPr>
            </w:pPr>
            <w:r w:rsidRPr="00AE6262">
              <w:rPr>
                <w:i/>
                <w:color w:val="000000" w:themeColor="text1"/>
                <w:sz w:val="22"/>
                <w:szCs w:val="26"/>
              </w:rPr>
              <w:t xml:space="preserve">Niêm yết tại UBND Phường Quảng </w:t>
            </w:r>
            <w:r w:rsidR="00693B39">
              <w:rPr>
                <w:i/>
                <w:color w:val="000000" w:themeColor="text1"/>
                <w:sz w:val="22"/>
                <w:szCs w:val="26"/>
              </w:rPr>
              <w:t>Long</w:t>
            </w:r>
            <w:r w:rsidRPr="00AE6262">
              <w:rPr>
                <w:i/>
                <w:color w:val="000000" w:themeColor="text1"/>
                <w:sz w:val="22"/>
                <w:szCs w:val="26"/>
              </w:rPr>
              <w:t>;</w:t>
            </w:r>
          </w:p>
          <w:p w:rsidR="00020A5E" w:rsidRPr="00AE6262" w:rsidRDefault="00020A5E" w:rsidP="00803C38">
            <w:pPr>
              <w:numPr>
                <w:ilvl w:val="0"/>
                <w:numId w:val="1"/>
              </w:numPr>
              <w:tabs>
                <w:tab w:val="clear" w:pos="360"/>
                <w:tab w:val="num" w:pos="342"/>
                <w:tab w:val="left" w:pos="446"/>
              </w:tabs>
              <w:ind w:left="-18" w:firstLine="364"/>
              <w:rPr>
                <w:i/>
                <w:color w:val="000000" w:themeColor="text1"/>
                <w:sz w:val="22"/>
              </w:rPr>
            </w:pPr>
            <w:r w:rsidRPr="00AE6262">
              <w:rPr>
                <w:i/>
                <w:color w:val="000000" w:themeColor="text1"/>
                <w:sz w:val="22"/>
                <w:szCs w:val="26"/>
              </w:rPr>
              <w:t>Niêm yết tại công ty;</w:t>
            </w:r>
          </w:p>
          <w:p w:rsidR="00020A5E" w:rsidRPr="00AE6262" w:rsidRDefault="00020A5E" w:rsidP="00803C38">
            <w:pPr>
              <w:numPr>
                <w:ilvl w:val="0"/>
                <w:numId w:val="1"/>
              </w:numPr>
              <w:tabs>
                <w:tab w:val="clear" w:pos="360"/>
                <w:tab w:val="num" w:pos="342"/>
                <w:tab w:val="left" w:pos="446"/>
              </w:tabs>
              <w:ind w:left="-18" w:firstLine="364"/>
              <w:rPr>
                <w:i/>
                <w:color w:val="000000" w:themeColor="text1"/>
              </w:rPr>
            </w:pPr>
            <w:r w:rsidRPr="00AE6262">
              <w:rPr>
                <w:i/>
                <w:color w:val="000000" w:themeColor="text1"/>
                <w:sz w:val="22"/>
                <w:szCs w:val="26"/>
              </w:rPr>
              <w:t>Lưu CN-VPĐD - Cty.</w:t>
            </w:r>
          </w:p>
        </w:tc>
        <w:tc>
          <w:tcPr>
            <w:tcW w:w="5670" w:type="dxa"/>
          </w:tcPr>
          <w:p w:rsidR="00020A5E" w:rsidRPr="00AE6262" w:rsidRDefault="00020A5E" w:rsidP="00967468">
            <w:pPr>
              <w:tabs>
                <w:tab w:val="left" w:pos="-3"/>
              </w:tabs>
              <w:spacing w:line="276" w:lineRule="auto"/>
              <w:jc w:val="right"/>
              <w:rPr>
                <w:b/>
                <w:color w:val="000000" w:themeColor="text1"/>
                <w:lang w:val="nl-NL"/>
              </w:rPr>
            </w:pPr>
            <w:r w:rsidRPr="00AE6262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CÔNG TY ĐẤU GIÁ HỢP DANH </w:t>
            </w:r>
          </w:p>
          <w:p w:rsidR="00020A5E" w:rsidRPr="00AE6262" w:rsidRDefault="00E10FB7" w:rsidP="00967468">
            <w:pPr>
              <w:tabs>
                <w:tab w:val="left" w:pos="-3"/>
              </w:tabs>
              <w:spacing w:line="276" w:lineRule="auto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            </w:t>
            </w:r>
            <w:r w:rsidR="00967468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                     </w:t>
            </w:r>
            <w:r w:rsidR="00020A5E" w:rsidRPr="00AE6262">
              <w:rPr>
                <w:b/>
                <w:color w:val="000000" w:themeColor="text1"/>
                <w:sz w:val="26"/>
                <w:szCs w:val="26"/>
                <w:lang w:val="nl-NL"/>
              </w:rPr>
              <w:t>TÀI SẢN TOÀN CẦU</w:t>
            </w:r>
          </w:p>
          <w:p w:rsidR="00020A5E" w:rsidRPr="00AE6262" w:rsidRDefault="00E10FB7" w:rsidP="00967468">
            <w:pPr>
              <w:tabs>
                <w:tab w:val="left" w:pos="-3"/>
              </w:tabs>
              <w:spacing w:line="276" w:lineRule="auto"/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   </w:t>
            </w:r>
            <w:r w:rsidR="00967468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                    </w:t>
            </w:r>
            <w:r w:rsidR="00020A5E" w:rsidRPr="00AE6262">
              <w:rPr>
                <w:b/>
                <w:color w:val="000000" w:themeColor="text1"/>
                <w:sz w:val="26"/>
                <w:szCs w:val="26"/>
                <w:lang w:val="nl-NL"/>
              </w:rPr>
              <w:t>TỔNG GIÁM ĐỐC</w:t>
            </w:r>
          </w:p>
          <w:p w:rsidR="00020A5E" w:rsidRPr="00AE6262" w:rsidRDefault="00020A5E" w:rsidP="00803C38">
            <w:pPr>
              <w:tabs>
                <w:tab w:val="left" w:pos="1399"/>
              </w:tabs>
              <w:spacing w:line="288" w:lineRule="auto"/>
              <w:rPr>
                <w:b/>
                <w:color w:val="000000" w:themeColor="text1"/>
                <w:lang w:val="nl-NL"/>
              </w:rPr>
            </w:pPr>
          </w:p>
          <w:p w:rsidR="00020A5E" w:rsidRPr="00AE6262" w:rsidRDefault="00020A5E" w:rsidP="00803C38">
            <w:pPr>
              <w:tabs>
                <w:tab w:val="left" w:pos="1399"/>
              </w:tabs>
              <w:spacing w:line="218" w:lineRule="auto"/>
              <w:rPr>
                <w:b/>
                <w:color w:val="000000" w:themeColor="text1"/>
                <w:lang w:val="nl-NL"/>
              </w:rPr>
            </w:pPr>
          </w:p>
          <w:p w:rsidR="00020A5E" w:rsidRPr="00AE6262" w:rsidRDefault="00020A5E" w:rsidP="00803C38">
            <w:pPr>
              <w:tabs>
                <w:tab w:val="left" w:pos="1399"/>
              </w:tabs>
              <w:spacing w:line="218" w:lineRule="auto"/>
              <w:rPr>
                <w:b/>
                <w:color w:val="000000" w:themeColor="text1"/>
                <w:lang w:val="nl-NL"/>
              </w:rPr>
            </w:pPr>
          </w:p>
          <w:p w:rsidR="00020A5E" w:rsidRPr="00AE6262" w:rsidRDefault="00020A5E" w:rsidP="00803C38">
            <w:pPr>
              <w:tabs>
                <w:tab w:val="left" w:pos="1399"/>
              </w:tabs>
              <w:spacing w:line="218" w:lineRule="auto"/>
              <w:rPr>
                <w:b/>
                <w:color w:val="000000" w:themeColor="text1"/>
                <w:lang w:val="nl-NL"/>
              </w:rPr>
            </w:pPr>
          </w:p>
          <w:p w:rsidR="00020A5E" w:rsidRPr="00AE6262" w:rsidRDefault="00020A5E" w:rsidP="00803C38">
            <w:pPr>
              <w:tabs>
                <w:tab w:val="left" w:pos="1399"/>
              </w:tabs>
              <w:spacing w:line="218" w:lineRule="auto"/>
              <w:rPr>
                <w:b/>
                <w:color w:val="000000" w:themeColor="text1"/>
                <w:lang w:val="nl-NL"/>
              </w:rPr>
            </w:pPr>
          </w:p>
          <w:p w:rsidR="00020A5E" w:rsidRPr="00AE6262" w:rsidRDefault="00020A5E" w:rsidP="00803C38">
            <w:pPr>
              <w:tabs>
                <w:tab w:val="left" w:pos="1399"/>
              </w:tabs>
              <w:spacing w:line="218" w:lineRule="auto"/>
              <w:rPr>
                <w:b/>
                <w:color w:val="000000" w:themeColor="text1"/>
                <w:lang w:val="nl-NL"/>
              </w:rPr>
            </w:pPr>
          </w:p>
        </w:tc>
      </w:tr>
    </w:tbl>
    <w:p w:rsidR="005B56F8" w:rsidRDefault="005B56F8"/>
    <w:sectPr w:rsidR="005B56F8" w:rsidSect="004E4079">
      <w:footerReference w:type="default" r:id="rId8"/>
      <w:pgSz w:w="12240" w:h="15840"/>
      <w:pgMar w:top="851" w:right="851" w:bottom="851" w:left="1701" w:header="0" w:footer="26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487" w:rsidRDefault="00094487" w:rsidP="00E10FB7">
      <w:r>
        <w:separator/>
      </w:r>
    </w:p>
  </w:endnote>
  <w:endnote w:type="continuationSeparator" w:id="1">
    <w:p w:rsidR="00094487" w:rsidRDefault="00094487" w:rsidP="00E10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7D7" w:rsidRDefault="00094487">
    <w:pPr>
      <w:pStyle w:val="Footer"/>
      <w:jc w:val="center"/>
    </w:pPr>
  </w:p>
  <w:p w:rsidR="00D707D7" w:rsidRDefault="000944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487" w:rsidRDefault="00094487" w:rsidP="00E10FB7">
      <w:r>
        <w:separator/>
      </w:r>
    </w:p>
  </w:footnote>
  <w:footnote w:type="continuationSeparator" w:id="1">
    <w:p w:rsidR="00094487" w:rsidRDefault="00094487" w:rsidP="00E10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26484"/>
    <w:multiLevelType w:val="singleLevel"/>
    <w:tmpl w:val="8B68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5E"/>
    <w:rsid w:val="00020A5E"/>
    <w:rsid w:val="00094487"/>
    <w:rsid w:val="003908B3"/>
    <w:rsid w:val="00426095"/>
    <w:rsid w:val="004E4079"/>
    <w:rsid w:val="005B56F8"/>
    <w:rsid w:val="00693B39"/>
    <w:rsid w:val="006C6887"/>
    <w:rsid w:val="006D327E"/>
    <w:rsid w:val="00803C38"/>
    <w:rsid w:val="00954AB6"/>
    <w:rsid w:val="0095690B"/>
    <w:rsid w:val="00967468"/>
    <w:rsid w:val="009B4E3E"/>
    <w:rsid w:val="00A702E7"/>
    <w:rsid w:val="00E10FB7"/>
    <w:rsid w:val="00F6175C"/>
    <w:rsid w:val="00FD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5E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0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5E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5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0F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FB7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3C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2020-10-16T03:42:00Z</cp:lastPrinted>
  <dcterms:created xsi:type="dcterms:W3CDTF">2020-10-16T02:51:00Z</dcterms:created>
  <dcterms:modified xsi:type="dcterms:W3CDTF">2020-10-16T03:43:00Z</dcterms:modified>
</cp:coreProperties>
</file>