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0E" w:rsidRPr="00C157F8" w:rsidRDefault="00DD100E" w:rsidP="00DD100E">
      <w:pPr>
        <w:tabs>
          <w:tab w:val="left" w:pos="3052"/>
        </w:tabs>
        <w:spacing w:line="360" w:lineRule="exact"/>
        <w:jc w:val="center"/>
        <w:rPr>
          <w:b/>
          <w:bCs/>
        </w:rPr>
      </w:pPr>
      <w:r w:rsidRPr="00C157F8">
        <w:rPr>
          <w:b/>
          <w:bCs/>
        </w:rPr>
        <w:t>Phụ lục 1</w:t>
      </w:r>
    </w:p>
    <w:p w:rsidR="00DD100E" w:rsidRPr="00C157F8" w:rsidRDefault="00DD100E" w:rsidP="00DD100E">
      <w:pPr>
        <w:tabs>
          <w:tab w:val="left" w:pos="3052"/>
        </w:tabs>
        <w:spacing w:line="360" w:lineRule="exact"/>
        <w:jc w:val="center"/>
        <w:rPr>
          <w:b/>
          <w:bCs/>
        </w:rPr>
      </w:pPr>
      <w:r w:rsidRPr="00C157F8">
        <w:rPr>
          <w:b/>
          <w:bCs/>
        </w:rPr>
        <w:t>Các văn bản triển khai công tác</w:t>
      </w:r>
      <w:r w:rsidRPr="00C157F8">
        <w:t xml:space="preserve"> </w:t>
      </w:r>
      <w:r w:rsidRPr="00C157F8">
        <w:rPr>
          <w:b/>
          <w:bCs/>
        </w:rPr>
        <w:t xml:space="preserve">xây dựng, quản lý quy hoạch, phát triển đô thị </w:t>
      </w:r>
    </w:p>
    <w:p w:rsidR="00DD100E" w:rsidRPr="00C157F8" w:rsidRDefault="00DD100E" w:rsidP="00DD100E">
      <w:pPr>
        <w:tabs>
          <w:tab w:val="left" w:pos="3052"/>
        </w:tabs>
        <w:spacing w:line="360" w:lineRule="exact"/>
        <w:jc w:val="center"/>
        <w:rPr>
          <w:b/>
          <w:bCs/>
        </w:rPr>
      </w:pPr>
      <w:r w:rsidRPr="00C157F8">
        <w:rPr>
          <w:b/>
          <w:bCs/>
        </w:rPr>
        <w:t xml:space="preserve"> trên địa bàn thị xã</w:t>
      </w:r>
    </w:p>
    <w:p w:rsidR="00DD100E" w:rsidRPr="00C157F8" w:rsidRDefault="00DD100E" w:rsidP="00DD100E">
      <w:pPr>
        <w:tabs>
          <w:tab w:val="left" w:pos="3052"/>
        </w:tabs>
        <w:spacing w:line="360" w:lineRule="exact"/>
        <w:rPr>
          <w:b/>
          <w:bCs/>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47"/>
        <w:gridCol w:w="1417"/>
        <w:gridCol w:w="6634"/>
      </w:tblGrid>
      <w:tr w:rsidR="00DD100E" w:rsidRPr="00C157F8" w:rsidTr="00E636AC">
        <w:tc>
          <w:tcPr>
            <w:tcW w:w="567" w:type="dxa"/>
            <w:vAlign w:val="center"/>
          </w:tcPr>
          <w:p w:rsidR="00DD100E" w:rsidRPr="00C157F8" w:rsidRDefault="00DD100E" w:rsidP="00E636AC">
            <w:pPr>
              <w:rPr>
                <w:b/>
                <w:lang w:val="da-DK"/>
              </w:rPr>
            </w:pPr>
            <w:r w:rsidRPr="00C157F8">
              <w:rPr>
                <w:b/>
                <w:lang w:val="da-DK"/>
              </w:rPr>
              <w:t>TT</w:t>
            </w:r>
          </w:p>
        </w:tc>
        <w:tc>
          <w:tcPr>
            <w:tcW w:w="1447" w:type="dxa"/>
            <w:vAlign w:val="center"/>
          </w:tcPr>
          <w:p w:rsidR="00DD100E" w:rsidRPr="00C157F8" w:rsidRDefault="00DD100E" w:rsidP="00E636AC">
            <w:pPr>
              <w:rPr>
                <w:b/>
                <w:lang w:val="da-DK"/>
              </w:rPr>
            </w:pPr>
            <w:r w:rsidRPr="00C157F8">
              <w:rPr>
                <w:b/>
                <w:lang w:val="da-DK"/>
              </w:rPr>
              <w:t>Số ký hiệu</w:t>
            </w:r>
          </w:p>
        </w:tc>
        <w:tc>
          <w:tcPr>
            <w:tcW w:w="1417" w:type="dxa"/>
            <w:vAlign w:val="center"/>
          </w:tcPr>
          <w:p w:rsidR="00DD100E" w:rsidRPr="00C157F8" w:rsidRDefault="00DD100E" w:rsidP="00E636AC">
            <w:pPr>
              <w:rPr>
                <w:b/>
                <w:lang w:val="da-DK"/>
              </w:rPr>
            </w:pPr>
            <w:r w:rsidRPr="00C157F8">
              <w:rPr>
                <w:b/>
                <w:lang w:val="da-DK"/>
              </w:rPr>
              <w:t>Ngày, tháng</w:t>
            </w:r>
          </w:p>
        </w:tc>
        <w:tc>
          <w:tcPr>
            <w:tcW w:w="6634" w:type="dxa"/>
            <w:vAlign w:val="center"/>
          </w:tcPr>
          <w:p w:rsidR="00DD100E" w:rsidRPr="00C157F8" w:rsidRDefault="00DD100E" w:rsidP="00E636AC">
            <w:pPr>
              <w:rPr>
                <w:b/>
                <w:lang w:val="da-DK"/>
              </w:rPr>
            </w:pPr>
            <w:r w:rsidRPr="00C157F8">
              <w:rPr>
                <w:b/>
                <w:lang w:val="da-DK"/>
              </w:rPr>
              <w:t>Nội dung văn bản</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w:t>
            </w:r>
          </w:p>
        </w:tc>
        <w:tc>
          <w:tcPr>
            <w:tcW w:w="1447" w:type="dxa"/>
            <w:vAlign w:val="center"/>
          </w:tcPr>
          <w:p w:rsidR="00DD100E" w:rsidRPr="00C157F8" w:rsidRDefault="00DD100E" w:rsidP="00E636AC">
            <w:pPr>
              <w:jc w:val="center"/>
              <w:rPr>
                <w:lang w:val="da-DK"/>
              </w:rPr>
            </w:pPr>
            <w:r w:rsidRPr="00C157F8">
              <w:rPr>
                <w:lang w:val="it-IT"/>
              </w:rPr>
              <w:t>2236/QĐ-UBND</w:t>
            </w:r>
          </w:p>
        </w:tc>
        <w:tc>
          <w:tcPr>
            <w:tcW w:w="1417" w:type="dxa"/>
            <w:vAlign w:val="center"/>
          </w:tcPr>
          <w:p w:rsidR="00DD100E" w:rsidRPr="00C157F8" w:rsidRDefault="00DD100E" w:rsidP="00E636AC">
            <w:pPr>
              <w:jc w:val="center"/>
              <w:rPr>
                <w:lang w:val="da-DK"/>
              </w:rPr>
            </w:pPr>
            <w:r w:rsidRPr="00C157F8">
              <w:rPr>
                <w:lang w:val="it-IT"/>
              </w:rPr>
              <w:t>21/9/2020</w:t>
            </w:r>
          </w:p>
        </w:tc>
        <w:tc>
          <w:tcPr>
            <w:tcW w:w="6634" w:type="dxa"/>
            <w:vAlign w:val="center"/>
          </w:tcPr>
          <w:p w:rsidR="00DD100E" w:rsidRPr="00C157F8" w:rsidRDefault="00DD100E" w:rsidP="00E636AC">
            <w:pPr>
              <w:jc w:val="both"/>
              <w:rPr>
                <w:lang w:val="da-DK"/>
              </w:rPr>
            </w:pPr>
            <w:r w:rsidRPr="00C157F8">
              <w:t>về việc công bố lại Hệ thống quản lý chất lượng phù hợp tiêu chuẩn quốc gia TCVN ISO 9001:2015 trong đó quy định cụ thể các nội dung về các thủ tục hành chính trong công tác quy hoạch, cấp Giấy phép xây dựng</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2</w:t>
            </w:r>
          </w:p>
        </w:tc>
        <w:tc>
          <w:tcPr>
            <w:tcW w:w="1447" w:type="dxa"/>
            <w:vAlign w:val="center"/>
          </w:tcPr>
          <w:p w:rsidR="00DD100E" w:rsidRPr="00C157F8" w:rsidRDefault="00DD100E" w:rsidP="00E636AC">
            <w:pPr>
              <w:jc w:val="center"/>
              <w:rPr>
                <w:shd w:val="clear" w:color="auto" w:fill="FFFFFF"/>
              </w:rPr>
            </w:pPr>
            <w:r w:rsidRPr="00C157F8">
              <w:t>1357/QĐ-UBND</w:t>
            </w:r>
          </w:p>
        </w:tc>
        <w:tc>
          <w:tcPr>
            <w:tcW w:w="1417" w:type="dxa"/>
            <w:vAlign w:val="center"/>
          </w:tcPr>
          <w:p w:rsidR="00DD100E" w:rsidRPr="00C157F8" w:rsidRDefault="00DD100E" w:rsidP="00E636AC">
            <w:pPr>
              <w:jc w:val="center"/>
              <w:rPr>
                <w:shd w:val="clear" w:color="auto" w:fill="FFFFFF"/>
              </w:rPr>
            </w:pPr>
            <w:r w:rsidRPr="00C157F8">
              <w:t>29/6/2020</w:t>
            </w:r>
          </w:p>
        </w:tc>
        <w:tc>
          <w:tcPr>
            <w:tcW w:w="6634" w:type="dxa"/>
            <w:vAlign w:val="center"/>
          </w:tcPr>
          <w:p w:rsidR="00DD100E" w:rsidRPr="00C157F8" w:rsidRDefault="00DD100E" w:rsidP="00E636AC">
            <w:pPr>
              <w:jc w:val="both"/>
              <w:rPr>
                <w:shd w:val="clear" w:color="auto" w:fill="FFFFFF"/>
              </w:rPr>
            </w:pPr>
            <w:r w:rsidRPr="00C157F8">
              <w:t>về việc thành lập Hội đồng thẩm định quy hoạch đô thị trên địa bàn thị xã Ba Đồn thuộc thẩm quyền phê duyệt của UBND thị xã</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3</w:t>
            </w:r>
          </w:p>
        </w:tc>
        <w:tc>
          <w:tcPr>
            <w:tcW w:w="1447" w:type="dxa"/>
            <w:vAlign w:val="center"/>
          </w:tcPr>
          <w:p w:rsidR="00DD100E" w:rsidRPr="00C157F8" w:rsidRDefault="00DD100E" w:rsidP="00E636AC">
            <w:pPr>
              <w:jc w:val="center"/>
              <w:rPr>
                <w:shd w:val="clear" w:color="auto" w:fill="FFFFFF"/>
              </w:rPr>
            </w:pPr>
            <w:r w:rsidRPr="00C157F8">
              <w:t>334/UBND-QLĐT</w:t>
            </w:r>
          </w:p>
        </w:tc>
        <w:tc>
          <w:tcPr>
            <w:tcW w:w="1417" w:type="dxa"/>
            <w:vAlign w:val="center"/>
          </w:tcPr>
          <w:p w:rsidR="00DD100E" w:rsidRPr="00C157F8" w:rsidRDefault="00DD100E" w:rsidP="00E636AC">
            <w:pPr>
              <w:jc w:val="center"/>
              <w:rPr>
                <w:shd w:val="clear" w:color="auto" w:fill="FFFFFF"/>
              </w:rPr>
            </w:pPr>
            <w:r w:rsidRPr="00C157F8">
              <w:t>09/3/2021</w:t>
            </w:r>
          </w:p>
        </w:tc>
        <w:tc>
          <w:tcPr>
            <w:tcW w:w="6634" w:type="dxa"/>
            <w:vAlign w:val="center"/>
          </w:tcPr>
          <w:p w:rsidR="00DD100E" w:rsidRPr="00C157F8" w:rsidRDefault="00DD100E" w:rsidP="00E636AC">
            <w:pPr>
              <w:jc w:val="both"/>
              <w:rPr>
                <w:shd w:val="clear" w:color="auto" w:fill="FFFFFF"/>
              </w:rPr>
            </w:pPr>
            <w:r w:rsidRPr="00C157F8">
              <w:t>về việc tăng cường công tác quản lý nhà nước về quy hoạch trên địa bàn thị xã Ba Đồn</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4</w:t>
            </w:r>
          </w:p>
        </w:tc>
        <w:tc>
          <w:tcPr>
            <w:tcW w:w="1447" w:type="dxa"/>
            <w:vAlign w:val="center"/>
          </w:tcPr>
          <w:p w:rsidR="00DD100E" w:rsidRPr="00C157F8" w:rsidRDefault="00DD100E" w:rsidP="00E636AC">
            <w:pPr>
              <w:jc w:val="center"/>
              <w:rPr>
                <w:lang w:val="da-DK"/>
              </w:rPr>
            </w:pPr>
            <w:r w:rsidRPr="00C157F8">
              <w:t>37/UBND-QLĐT</w:t>
            </w:r>
          </w:p>
        </w:tc>
        <w:tc>
          <w:tcPr>
            <w:tcW w:w="1417" w:type="dxa"/>
            <w:vAlign w:val="center"/>
          </w:tcPr>
          <w:p w:rsidR="00DD100E" w:rsidRPr="00C157F8" w:rsidRDefault="00DD100E" w:rsidP="00E636AC">
            <w:pPr>
              <w:jc w:val="center"/>
              <w:rPr>
                <w:lang w:val="da-DK"/>
              </w:rPr>
            </w:pPr>
            <w:r w:rsidRPr="00C157F8">
              <w:t>10/01/2022</w:t>
            </w:r>
          </w:p>
        </w:tc>
        <w:tc>
          <w:tcPr>
            <w:tcW w:w="6634" w:type="dxa"/>
            <w:vAlign w:val="center"/>
          </w:tcPr>
          <w:p w:rsidR="00DD100E" w:rsidRPr="00C157F8" w:rsidRDefault="00DD100E" w:rsidP="00E636AC">
            <w:pPr>
              <w:jc w:val="both"/>
              <w:rPr>
                <w:lang w:val="da-DK"/>
              </w:rPr>
            </w:pPr>
            <w:r w:rsidRPr="00C157F8">
              <w:t>V/v rà soát, báo cáo việc thực hiện công tác quản lý quy hoạch trên địa bàn thị xã Ba Đồn</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5</w:t>
            </w:r>
          </w:p>
        </w:tc>
        <w:tc>
          <w:tcPr>
            <w:tcW w:w="1447" w:type="dxa"/>
            <w:vAlign w:val="center"/>
          </w:tcPr>
          <w:p w:rsidR="00DD100E" w:rsidRPr="00C157F8" w:rsidRDefault="00DD100E" w:rsidP="00E636AC">
            <w:pPr>
              <w:jc w:val="center"/>
              <w:rPr>
                <w:shd w:val="clear" w:color="auto" w:fill="FFFFFF"/>
              </w:rPr>
            </w:pPr>
            <w:r w:rsidRPr="00C157F8">
              <w:t>65/UBND-QLĐT</w:t>
            </w:r>
          </w:p>
        </w:tc>
        <w:tc>
          <w:tcPr>
            <w:tcW w:w="1417" w:type="dxa"/>
            <w:vAlign w:val="center"/>
          </w:tcPr>
          <w:p w:rsidR="00DD100E" w:rsidRPr="00C157F8" w:rsidRDefault="00DD100E" w:rsidP="00E636AC">
            <w:pPr>
              <w:jc w:val="center"/>
              <w:rPr>
                <w:shd w:val="clear" w:color="auto" w:fill="FFFFFF"/>
              </w:rPr>
            </w:pPr>
            <w:r w:rsidRPr="00C157F8">
              <w:t>13/01/2022</w:t>
            </w:r>
          </w:p>
        </w:tc>
        <w:tc>
          <w:tcPr>
            <w:tcW w:w="6634" w:type="dxa"/>
            <w:vAlign w:val="center"/>
          </w:tcPr>
          <w:p w:rsidR="00DD100E" w:rsidRPr="00C157F8" w:rsidRDefault="00DD100E" w:rsidP="00E636AC">
            <w:pPr>
              <w:jc w:val="both"/>
              <w:rPr>
                <w:shd w:val="clear" w:color="auto" w:fill="FFFFFF"/>
              </w:rPr>
            </w:pPr>
            <w:r w:rsidRPr="00C157F8">
              <w:t>về việc</w:t>
            </w:r>
            <w:r w:rsidRPr="00C157F8">
              <w:rPr>
                <w:rStyle w:val="Heading3Char"/>
                <w:rFonts w:ascii="Times New Roman" w:hAnsi="Times New Roman" w:cs="Times New Roman"/>
              </w:rPr>
              <w:t xml:space="preserve"> t</w:t>
            </w:r>
            <w:r w:rsidRPr="00C157F8">
              <w:t>hực hiện công tác lấy ý kiến cộng đồng dân cư và công bố quy hoạch đối với các quy hoạch chi tiết trên địa bàn Thị xã</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6</w:t>
            </w:r>
          </w:p>
        </w:tc>
        <w:tc>
          <w:tcPr>
            <w:tcW w:w="1447" w:type="dxa"/>
            <w:vAlign w:val="center"/>
          </w:tcPr>
          <w:p w:rsidR="00DD100E" w:rsidRPr="00C157F8" w:rsidRDefault="00DD100E" w:rsidP="00E636AC">
            <w:pPr>
              <w:jc w:val="center"/>
              <w:rPr>
                <w:shd w:val="clear" w:color="auto" w:fill="FFFFFF"/>
              </w:rPr>
            </w:pPr>
            <w:r w:rsidRPr="00C157F8">
              <w:t>779/UBND-QLĐT</w:t>
            </w:r>
          </w:p>
        </w:tc>
        <w:tc>
          <w:tcPr>
            <w:tcW w:w="1417" w:type="dxa"/>
            <w:vAlign w:val="center"/>
          </w:tcPr>
          <w:p w:rsidR="00DD100E" w:rsidRPr="00C157F8" w:rsidRDefault="00DD100E" w:rsidP="00E636AC">
            <w:pPr>
              <w:jc w:val="center"/>
              <w:rPr>
                <w:shd w:val="clear" w:color="auto" w:fill="FFFFFF"/>
              </w:rPr>
            </w:pPr>
            <w:r w:rsidRPr="00C157F8">
              <w:t>10/5/2021</w:t>
            </w:r>
          </w:p>
        </w:tc>
        <w:tc>
          <w:tcPr>
            <w:tcW w:w="6634" w:type="dxa"/>
            <w:vAlign w:val="center"/>
          </w:tcPr>
          <w:p w:rsidR="00DD100E" w:rsidRPr="00C157F8" w:rsidRDefault="00DD100E" w:rsidP="00E636AC">
            <w:pPr>
              <w:jc w:val="both"/>
              <w:rPr>
                <w:shd w:val="clear" w:color="auto" w:fill="FFFFFF"/>
              </w:rPr>
            </w:pPr>
            <w:r w:rsidRPr="00C157F8">
              <w:t xml:space="preserve">về </w:t>
            </w:r>
            <w:r w:rsidRPr="00C157F8">
              <w:rPr>
                <w:lang w:val="it-IT"/>
              </w:rPr>
              <w:t>việc phối hợp kiểm tra thực địa hồ sơ cấp phép xây dựng các công trình trên địa bàn</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7</w:t>
            </w:r>
          </w:p>
        </w:tc>
        <w:tc>
          <w:tcPr>
            <w:tcW w:w="1447" w:type="dxa"/>
            <w:vAlign w:val="center"/>
          </w:tcPr>
          <w:p w:rsidR="00DD100E" w:rsidRPr="00C157F8" w:rsidRDefault="00DD100E" w:rsidP="00E636AC">
            <w:pPr>
              <w:jc w:val="center"/>
              <w:rPr>
                <w:shd w:val="clear" w:color="auto" w:fill="FFFFFF"/>
              </w:rPr>
            </w:pPr>
            <w:r w:rsidRPr="00C157F8">
              <w:t>1311/UBND</w:t>
            </w:r>
          </w:p>
        </w:tc>
        <w:tc>
          <w:tcPr>
            <w:tcW w:w="1417" w:type="dxa"/>
            <w:vAlign w:val="center"/>
          </w:tcPr>
          <w:p w:rsidR="00DD100E" w:rsidRPr="00C157F8" w:rsidRDefault="00DD100E" w:rsidP="00E636AC">
            <w:pPr>
              <w:jc w:val="center"/>
              <w:rPr>
                <w:shd w:val="clear" w:color="auto" w:fill="FFFFFF"/>
              </w:rPr>
            </w:pPr>
            <w:r w:rsidRPr="00C157F8">
              <w:t>22/9/2020</w:t>
            </w:r>
          </w:p>
        </w:tc>
        <w:tc>
          <w:tcPr>
            <w:tcW w:w="6634" w:type="dxa"/>
            <w:vAlign w:val="center"/>
          </w:tcPr>
          <w:p w:rsidR="00DD100E" w:rsidRPr="00C157F8" w:rsidRDefault="00DD100E" w:rsidP="00E636AC">
            <w:pPr>
              <w:jc w:val="both"/>
              <w:rPr>
                <w:shd w:val="clear" w:color="auto" w:fill="FFFFFF"/>
              </w:rPr>
            </w:pPr>
            <w:r w:rsidRPr="00C157F8">
              <w:t>về tăng cường kiểm tra, quản lý xây dựng đối với các chủ đầu tư được cấp Giấy phép xây dựng công trình trên địa bàn thị xã Ba Đồn</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8</w:t>
            </w:r>
          </w:p>
        </w:tc>
        <w:tc>
          <w:tcPr>
            <w:tcW w:w="1447" w:type="dxa"/>
            <w:vAlign w:val="center"/>
          </w:tcPr>
          <w:p w:rsidR="00DD100E" w:rsidRPr="00C157F8" w:rsidRDefault="00DD100E" w:rsidP="00E636AC">
            <w:pPr>
              <w:jc w:val="center"/>
              <w:rPr>
                <w:shd w:val="clear" w:color="auto" w:fill="FFFFFF"/>
              </w:rPr>
            </w:pPr>
            <w:r w:rsidRPr="00C157F8">
              <w:rPr>
                <w:lang w:val="it-IT"/>
              </w:rPr>
              <w:t>478/UBND</w:t>
            </w:r>
          </w:p>
        </w:tc>
        <w:tc>
          <w:tcPr>
            <w:tcW w:w="1417" w:type="dxa"/>
            <w:vAlign w:val="center"/>
          </w:tcPr>
          <w:p w:rsidR="00DD100E" w:rsidRPr="00C157F8" w:rsidRDefault="00DD100E" w:rsidP="00E636AC">
            <w:pPr>
              <w:jc w:val="center"/>
              <w:rPr>
                <w:shd w:val="clear" w:color="auto" w:fill="FFFFFF"/>
              </w:rPr>
            </w:pPr>
            <w:r w:rsidRPr="00C157F8">
              <w:rPr>
                <w:lang w:val="it-IT"/>
              </w:rPr>
              <w:t>20/4/2020</w:t>
            </w:r>
          </w:p>
        </w:tc>
        <w:tc>
          <w:tcPr>
            <w:tcW w:w="6634" w:type="dxa"/>
            <w:vAlign w:val="center"/>
          </w:tcPr>
          <w:p w:rsidR="00DD100E" w:rsidRPr="00C157F8" w:rsidRDefault="00DD100E" w:rsidP="00E636AC">
            <w:pPr>
              <w:jc w:val="both"/>
              <w:rPr>
                <w:shd w:val="clear" w:color="auto" w:fill="FFFFFF"/>
              </w:rPr>
            </w:pPr>
            <w:r w:rsidRPr="00C157F8">
              <w:rPr>
                <w:lang w:val="it-IT"/>
              </w:rPr>
              <w:t>về việc tăng cường công tác quản lý trật tự xây dựng trên địa bàn thị xã</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9</w:t>
            </w:r>
          </w:p>
        </w:tc>
        <w:tc>
          <w:tcPr>
            <w:tcW w:w="1447" w:type="dxa"/>
            <w:vAlign w:val="center"/>
          </w:tcPr>
          <w:p w:rsidR="00DD100E" w:rsidRPr="00C157F8" w:rsidRDefault="00DD100E" w:rsidP="00E636AC">
            <w:pPr>
              <w:jc w:val="center"/>
              <w:rPr>
                <w:shd w:val="clear" w:color="auto" w:fill="FFFFFF"/>
              </w:rPr>
            </w:pPr>
            <w:r w:rsidRPr="00C157F8">
              <w:rPr>
                <w:lang w:val="it-IT"/>
              </w:rPr>
              <w:t>1455/UBND</w:t>
            </w:r>
          </w:p>
        </w:tc>
        <w:tc>
          <w:tcPr>
            <w:tcW w:w="1417" w:type="dxa"/>
            <w:vAlign w:val="center"/>
          </w:tcPr>
          <w:p w:rsidR="00DD100E" w:rsidRPr="00C157F8" w:rsidRDefault="00DD100E" w:rsidP="00E636AC">
            <w:pPr>
              <w:jc w:val="center"/>
              <w:rPr>
                <w:shd w:val="clear" w:color="auto" w:fill="FFFFFF"/>
              </w:rPr>
            </w:pPr>
            <w:r w:rsidRPr="00C157F8">
              <w:rPr>
                <w:lang w:val="it-IT"/>
              </w:rPr>
              <w:t>30/07/2021</w:t>
            </w:r>
          </w:p>
        </w:tc>
        <w:tc>
          <w:tcPr>
            <w:tcW w:w="6634" w:type="dxa"/>
            <w:vAlign w:val="center"/>
          </w:tcPr>
          <w:p w:rsidR="00DD100E" w:rsidRPr="00C157F8" w:rsidRDefault="00DD100E" w:rsidP="00E636AC">
            <w:pPr>
              <w:jc w:val="both"/>
              <w:rPr>
                <w:shd w:val="clear" w:color="auto" w:fill="FFFFFF"/>
              </w:rPr>
            </w:pPr>
            <w:r w:rsidRPr="00C157F8">
              <w:rPr>
                <w:lang w:val="it-IT"/>
              </w:rPr>
              <w:t>Về việc tăng cường quản lý, chấn chỉnh hoạt động quảng cáo trên địa bàn thị xã Ba Đồn</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10</w:t>
            </w:r>
          </w:p>
        </w:tc>
        <w:tc>
          <w:tcPr>
            <w:tcW w:w="1447" w:type="dxa"/>
            <w:vAlign w:val="center"/>
          </w:tcPr>
          <w:p w:rsidR="00DD100E" w:rsidRPr="00C157F8" w:rsidRDefault="00DD100E" w:rsidP="00E636AC">
            <w:pPr>
              <w:jc w:val="center"/>
              <w:rPr>
                <w:shd w:val="clear" w:color="auto" w:fill="FFFFFF"/>
              </w:rPr>
            </w:pPr>
            <w:r w:rsidRPr="00C157F8">
              <w:rPr>
                <w:lang w:val="it-IT"/>
              </w:rPr>
              <w:t>228/UBND</w:t>
            </w:r>
          </w:p>
        </w:tc>
        <w:tc>
          <w:tcPr>
            <w:tcW w:w="1417" w:type="dxa"/>
            <w:vAlign w:val="center"/>
          </w:tcPr>
          <w:p w:rsidR="00DD100E" w:rsidRPr="00C157F8" w:rsidRDefault="00DD100E" w:rsidP="00E636AC">
            <w:pPr>
              <w:jc w:val="center"/>
              <w:rPr>
                <w:shd w:val="clear" w:color="auto" w:fill="FFFFFF"/>
              </w:rPr>
            </w:pPr>
            <w:r w:rsidRPr="00C157F8">
              <w:rPr>
                <w:lang w:val="it-IT"/>
              </w:rPr>
              <w:t>09/02/2021</w:t>
            </w:r>
          </w:p>
        </w:tc>
        <w:tc>
          <w:tcPr>
            <w:tcW w:w="6634" w:type="dxa"/>
            <w:vAlign w:val="center"/>
          </w:tcPr>
          <w:p w:rsidR="00DD100E" w:rsidRPr="00C157F8" w:rsidRDefault="00DD100E" w:rsidP="00E636AC">
            <w:pPr>
              <w:jc w:val="both"/>
              <w:rPr>
                <w:shd w:val="clear" w:color="auto" w:fill="FFFFFF"/>
              </w:rPr>
            </w:pPr>
            <w:r w:rsidRPr="00C157F8">
              <w:rPr>
                <w:lang w:val="it-IT"/>
              </w:rPr>
              <w:t>về Công tác kiểm tra chất lượng các công trình xây dựng trên địa bàn thị xã năm 2021</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11</w:t>
            </w:r>
          </w:p>
        </w:tc>
        <w:tc>
          <w:tcPr>
            <w:tcW w:w="1447" w:type="dxa"/>
            <w:vAlign w:val="center"/>
          </w:tcPr>
          <w:p w:rsidR="00DD100E" w:rsidRPr="00C157F8" w:rsidRDefault="00DD100E" w:rsidP="00E636AC">
            <w:pPr>
              <w:jc w:val="center"/>
              <w:rPr>
                <w:shd w:val="clear" w:color="auto" w:fill="FFFFFF"/>
              </w:rPr>
            </w:pPr>
            <w:r w:rsidRPr="00C157F8">
              <w:rPr>
                <w:lang w:val="it-IT"/>
              </w:rPr>
              <w:t>713/UBND</w:t>
            </w:r>
          </w:p>
        </w:tc>
        <w:tc>
          <w:tcPr>
            <w:tcW w:w="1417" w:type="dxa"/>
            <w:vAlign w:val="center"/>
          </w:tcPr>
          <w:p w:rsidR="00DD100E" w:rsidRPr="00C157F8" w:rsidRDefault="00DD100E" w:rsidP="00E636AC">
            <w:pPr>
              <w:jc w:val="center"/>
              <w:rPr>
                <w:shd w:val="clear" w:color="auto" w:fill="FFFFFF"/>
              </w:rPr>
            </w:pPr>
            <w:r w:rsidRPr="00C157F8">
              <w:rPr>
                <w:lang w:val="it-IT"/>
              </w:rPr>
              <w:t>05/05/2021</w:t>
            </w:r>
          </w:p>
        </w:tc>
        <w:tc>
          <w:tcPr>
            <w:tcW w:w="6634" w:type="dxa"/>
            <w:vAlign w:val="center"/>
          </w:tcPr>
          <w:p w:rsidR="00DD100E" w:rsidRPr="00C157F8" w:rsidRDefault="00DD100E" w:rsidP="00E636AC">
            <w:pPr>
              <w:jc w:val="both"/>
              <w:rPr>
                <w:shd w:val="clear" w:color="auto" w:fill="FFFFFF"/>
              </w:rPr>
            </w:pPr>
            <w:r w:rsidRPr="00C157F8">
              <w:rPr>
                <w:lang w:val="it-IT"/>
              </w:rPr>
              <w:t>về việc Chấn chỉnh về việc tham mưu một số nội dung trong công tác phê duyệt dự án và báo cáo kinh tế kỹ thuật</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12</w:t>
            </w:r>
          </w:p>
        </w:tc>
        <w:tc>
          <w:tcPr>
            <w:tcW w:w="1447" w:type="dxa"/>
            <w:vAlign w:val="center"/>
          </w:tcPr>
          <w:p w:rsidR="00DD100E" w:rsidRPr="00C157F8" w:rsidRDefault="00DD100E" w:rsidP="00E636AC">
            <w:pPr>
              <w:jc w:val="center"/>
              <w:rPr>
                <w:shd w:val="clear" w:color="auto" w:fill="FFFFFF"/>
              </w:rPr>
            </w:pPr>
            <w:r w:rsidRPr="00C157F8">
              <w:rPr>
                <w:lang w:val="it-IT"/>
              </w:rPr>
              <w:t>1516/UBND</w:t>
            </w:r>
          </w:p>
        </w:tc>
        <w:tc>
          <w:tcPr>
            <w:tcW w:w="1417" w:type="dxa"/>
            <w:vAlign w:val="center"/>
          </w:tcPr>
          <w:p w:rsidR="00DD100E" w:rsidRPr="00C157F8" w:rsidRDefault="00DD100E" w:rsidP="00E636AC">
            <w:pPr>
              <w:jc w:val="center"/>
              <w:rPr>
                <w:shd w:val="clear" w:color="auto" w:fill="FFFFFF"/>
              </w:rPr>
            </w:pPr>
            <w:r w:rsidRPr="00C157F8">
              <w:rPr>
                <w:lang w:val="it-IT"/>
              </w:rPr>
              <w:t>10/08/2021</w:t>
            </w:r>
          </w:p>
        </w:tc>
        <w:tc>
          <w:tcPr>
            <w:tcW w:w="6634" w:type="dxa"/>
            <w:vAlign w:val="center"/>
          </w:tcPr>
          <w:p w:rsidR="00DD100E" w:rsidRPr="00C157F8" w:rsidRDefault="00DD100E" w:rsidP="00E636AC">
            <w:pPr>
              <w:jc w:val="both"/>
            </w:pPr>
            <w:r w:rsidRPr="00C157F8">
              <w:rPr>
                <w:lang w:val="it-IT"/>
              </w:rPr>
              <w:t>về việc chấn chỉnh việc tập kết vật liệu tại các công trình xây dựng trên địa bàn thị xã</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13</w:t>
            </w:r>
          </w:p>
        </w:tc>
        <w:tc>
          <w:tcPr>
            <w:tcW w:w="1447" w:type="dxa"/>
            <w:vAlign w:val="center"/>
          </w:tcPr>
          <w:p w:rsidR="00DD100E" w:rsidRPr="00C157F8" w:rsidRDefault="00DD100E" w:rsidP="00E636AC">
            <w:pPr>
              <w:jc w:val="center"/>
              <w:rPr>
                <w:shd w:val="clear" w:color="auto" w:fill="FFFFFF"/>
              </w:rPr>
            </w:pPr>
            <w:r w:rsidRPr="00C157F8">
              <w:rPr>
                <w:lang w:val="it-IT"/>
              </w:rPr>
              <w:t>1644/UBND</w:t>
            </w:r>
          </w:p>
        </w:tc>
        <w:tc>
          <w:tcPr>
            <w:tcW w:w="1417" w:type="dxa"/>
            <w:vAlign w:val="center"/>
          </w:tcPr>
          <w:p w:rsidR="00DD100E" w:rsidRPr="00C157F8" w:rsidRDefault="00DD100E" w:rsidP="00E636AC">
            <w:pPr>
              <w:jc w:val="center"/>
              <w:rPr>
                <w:shd w:val="clear" w:color="auto" w:fill="FFFFFF"/>
              </w:rPr>
            </w:pPr>
            <w:r w:rsidRPr="00C157F8">
              <w:rPr>
                <w:lang w:val="it-IT"/>
              </w:rPr>
              <w:t>24/08/2021</w:t>
            </w:r>
          </w:p>
        </w:tc>
        <w:tc>
          <w:tcPr>
            <w:tcW w:w="6634" w:type="dxa"/>
            <w:vAlign w:val="center"/>
          </w:tcPr>
          <w:p w:rsidR="00DD100E" w:rsidRPr="00C157F8" w:rsidRDefault="00DD100E" w:rsidP="00E636AC">
            <w:pPr>
              <w:jc w:val="both"/>
              <w:rPr>
                <w:shd w:val="clear" w:color="auto" w:fill="FFFFFF"/>
              </w:rPr>
            </w:pPr>
            <w:r w:rsidRPr="00C157F8">
              <w:rPr>
                <w:lang w:val="it-IT"/>
              </w:rPr>
              <w:t>về việc đẩy nhanh công tác xây dựng và hoàn thành công tác nghiệm thu đưa công trình vào sử dụng</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14</w:t>
            </w:r>
          </w:p>
        </w:tc>
        <w:tc>
          <w:tcPr>
            <w:tcW w:w="1447" w:type="dxa"/>
            <w:vAlign w:val="center"/>
          </w:tcPr>
          <w:p w:rsidR="00DD100E" w:rsidRPr="00C157F8" w:rsidRDefault="00DD100E" w:rsidP="00E636AC">
            <w:pPr>
              <w:jc w:val="center"/>
              <w:rPr>
                <w:shd w:val="clear" w:color="auto" w:fill="FFFFFF"/>
              </w:rPr>
            </w:pPr>
            <w:r w:rsidRPr="00C157F8">
              <w:rPr>
                <w:lang w:val="it-IT"/>
              </w:rPr>
              <w:t>1983/UBND</w:t>
            </w:r>
          </w:p>
        </w:tc>
        <w:tc>
          <w:tcPr>
            <w:tcW w:w="1417" w:type="dxa"/>
            <w:vAlign w:val="center"/>
          </w:tcPr>
          <w:p w:rsidR="00DD100E" w:rsidRPr="00C157F8" w:rsidRDefault="00DD100E" w:rsidP="00E636AC">
            <w:pPr>
              <w:jc w:val="center"/>
              <w:rPr>
                <w:shd w:val="clear" w:color="auto" w:fill="FFFFFF"/>
              </w:rPr>
            </w:pPr>
            <w:r w:rsidRPr="00C157F8">
              <w:rPr>
                <w:lang w:val="it-IT"/>
              </w:rPr>
              <w:t>06/10/2021</w:t>
            </w:r>
          </w:p>
        </w:tc>
        <w:tc>
          <w:tcPr>
            <w:tcW w:w="6634" w:type="dxa"/>
            <w:vAlign w:val="center"/>
          </w:tcPr>
          <w:p w:rsidR="00DD100E" w:rsidRPr="00C157F8" w:rsidRDefault="00DD100E" w:rsidP="00E636AC">
            <w:pPr>
              <w:jc w:val="both"/>
              <w:rPr>
                <w:shd w:val="clear" w:color="auto" w:fill="FFFFFF"/>
              </w:rPr>
            </w:pPr>
            <w:r w:rsidRPr="00C157F8">
              <w:rPr>
                <w:lang w:val="it-IT"/>
              </w:rPr>
              <w:t>Về việc thực hiện công tác đầu tư các công trình xây dựng trên địa bàn thị xã</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15</w:t>
            </w:r>
          </w:p>
        </w:tc>
        <w:tc>
          <w:tcPr>
            <w:tcW w:w="1447" w:type="dxa"/>
            <w:vAlign w:val="center"/>
          </w:tcPr>
          <w:p w:rsidR="00DD100E" w:rsidRPr="00C157F8" w:rsidRDefault="00DD100E" w:rsidP="00E636AC">
            <w:pPr>
              <w:jc w:val="center"/>
              <w:rPr>
                <w:shd w:val="clear" w:color="auto" w:fill="FFFFFF"/>
              </w:rPr>
            </w:pPr>
            <w:r w:rsidRPr="00C157F8">
              <w:rPr>
                <w:lang w:val="it-IT"/>
              </w:rPr>
              <w:t>2182/UBND-QLĐT</w:t>
            </w:r>
          </w:p>
        </w:tc>
        <w:tc>
          <w:tcPr>
            <w:tcW w:w="1417" w:type="dxa"/>
            <w:vAlign w:val="center"/>
          </w:tcPr>
          <w:p w:rsidR="00DD100E" w:rsidRPr="00C157F8" w:rsidRDefault="00DD100E" w:rsidP="00E636AC">
            <w:pPr>
              <w:jc w:val="center"/>
              <w:rPr>
                <w:shd w:val="clear" w:color="auto" w:fill="FFFFFF"/>
              </w:rPr>
            </w:pPr>
            <w:r w:rsidRPr="00C157F8">
              <w:rPr>
                <w:lang w:val="it-IT"/>
              </w:rPr>
              <w:t>04/11/2021</w:t>
            </w:r>
          </w:p>
        </w:tc>
        <w:tc>
          <w:tcPr>
            <w:tcW w:w="6634" w:type="dxa"/>
            <w:vAlign w:val="center"/>
          </w:tcPr>
          <w:p w:rsidR="00DD100E" w:rsidRPr="00C157F8" w:rsidRDefault="00DD100E" w:rsidP="00E636AC">
            <w:pPr>
              <w:jc w:val="both"/>
              <w:rPr>
                <w:shd w:val="clear" w:color="auto" w:fill="FFFFFF"/>
              </w:rPr>
            </w:pPr>
            <w:r w:rsidRPr="00C157F8">
              <w:rPr>
                <w:lang w:val="it-IT"/>
              </w:rPr>
              <w:t>Về việc kiện toàn và ra quân xử lý các tổ quản lý trật tự đô thị của các xã, phường trên địa bàn thị xã</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16</w:t>
            </w:r>
          </w:p>
        </w:tc>
        <w:tc>
          <w:tcPr>
            <w:tcW w:w="1447" w:type="dxa"/>
            <w:vAlign w:val="center"/>
          </w:tcPr>
          <w:p w:rsidR="00DD100E" w:rsidRPr="00C157F8" w:rsidRDefault="00DD100E" w:rsidP="00E636AC">
            <w:pPr>
              <w:jc w:val="center"/>
              <w:rPr>
                <w:shd w:val="clear" w:color="auto" w:fill="FFFFFF"/>
              </w:rPr>
            </w:pPr>
            <w:r w:rsidRPr="00C157F8">
              <w:rPr>
                <w:lang w:val="it-IT"/>
              </w:rPr>
              <w:t>566/UBND</w:t>
            </w:r>
          </w:p>
        </w:tc>
        <w:tc>
          <w:tcPr>
            <w:tcW w:w="1417" w:type="dxa"/>
            <w:vAlign w:val="center"/>
          </w:tcPr>
          <w:p w:rsidR="00DD100E" w:rsidRPr="00C157F8" w:rsidRDefault="00DD100E" w:rsidP="00E636AC">
            <w:pPr>
              <w:jc w:val="center"/>
              <w:rPr>
                <w:shd w:val="clear" w:color="auto" w:fill="FFFFFF"/>
              </w:rPr>
            </w:pPr>
            <w:r w:rsidRPr="00C157F8">
              <w:rPr>
                <w:lang w:val="it-IT"/>
              </w:rPr>
              <w:t>08/04/2022</w:t>
            </w:r>
          </w:p>
        </w:tc>
        <w:tc>
          <w:tcPr>
            <w:tcW w:w="6634" w:type="dxa"/>
            <w:vAlign w:val="center"/>
          </w:tcPr>
          <w:p w:rsidR="00DD100E" w:rsidRPr="00C157F8" w:rsidRDefault="00DD100E" w:rsidP="00E636AC">
            <w:pPr>
              <w:jc w:val="both"/>
              <w:rPr>
                <w:shd w:val="clear" w:color="auto" w:fill="FFFFFF"/>
              </w:rPr>
            </w:pPr>
            <w:r w:rsidRPr="00C157F8">
              <w:rPr>
                <w:lang w:val="it-IT"/>
              </w:rPr>
              <w:t>về việc nâng cao công tác quản lý chất lượng công trình, dự án ngành giao thông xây dựng trên địa bàn thị xã</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17</w:t>
            </w:r>
          </w:p>
        </w:tc>
        <w:tc>
          <w:tcPr>
            <w:tcW w:w="1447" w:type="dxa"/>
            <w:vAlign w:val="center"/>
          </w:tcPr>
          <w:p w:rsidR="00DD100E" w:rsidRPr="00C157F8" w:rsidRDefault="00DD100E" w:rsidP="00E636AC">
            <w:pPr>
              <w:jc w:val="center"/>
              <w:rPr>
                <w:shd w:val="clear" w:color="auto" w:fill="FFFFFF"/>
              </w:rPr>
            </w:pPr>
            <w:r w:rsidRPr="00C157F8">
              <w:rPr>
                <w:lang w:val="it-IT"/>
              </w:rPr>
              <w:t>749/UBND</w:t>
            </w:r>
          </w:p>
        </w:tc>
        <w:tc>
          <w:tcPr>
            <w:tcW w:w="1417" w:type="dxa"/>
            <w:vAlign w:val="center"/>
          </w:tcPr>
          <w:p w:rsidR="00DD100E" w:rsidRPr="00C157F8" w:rsidRDefault="00DD100E" w:rsidP="00E636AC">
            <w:pPr>
              <w:jc w:val="center"/>
              <w:rPr>
                <w:shd w:val="clear" w:color="auto" w:fill="FFFFFF"/>
              </w:rPr>
            </w:pPr>
            <w:r w:rsidRPr="00C157F8">
              <w:rPr>
                <w:lang w:val="it-IT"/>
              </w:rPr>
              <w:t>11/05/2022</w:t>
            </w:r>
          </w:p>
        </w:tc>
        <w:tc>
          <w:tcPr>
            <w:tcW w:w="6634" w:type="dxa"/>
            <w:vAlign w:val="center"/>
          </w:tcPr>
          <w:p w:rsidR="00DD100E" w:rsidRPr="00C157F8" w:rsidRDefault="00DD100E" w:rsidP="00E636AC">
            <w:pPr>
              <w:jc w:val="both"/>
              <w:rPr>
                <w:shd w:val="clear" w:color="auto" w:fill="FFFFFF"/>
              </w:rPr>
            </w:pPr>
            <w:r w:rsidRPr="00C157F8">
              <w:rPr>
                <w:lang w:val="it-IT"/>
              </w:rPr>
              <w:t>về việc tăng cường công tác quản lý Nhà nước về trật tự xây dựng trên địa bàn các xã, phường</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18</w:t>
            </w:r>
          </w:p>
        </w:tc>
        <w:tc>
          <w:tcPr>
            <w:tcW w:w="1447" w:type="dxa"/>
            <w:vAlign w:val="center"/>
          </w:tcPr>
          <w:p w:rsidR="00DD100E" w:rsidRPr="00C157F8" w:rsidRDefault="00DD100E" w:rsidP="00E636AC">
            <w:pPr>
              <w:jc w:val="center"/>
              <w:rPr>
                <w:shd w:val="clear" w:color="auto" w:fill="FFFFFF"/>
              </w:rPr>
            </w:pPr>
            <w:r w:rsidRPr="00C157F8">
              <w:rPr>
                <w:lang w:val="it-IT"/>
              </w:rPr>
              <w:t>1212/UBND</w:t>
            </w:r>
          </w:p>
        </w:tc>
        <w:tc>
          <w:tcPr>
            <w:tcW w:w="1417" w:type="dxa"/>
            <w:vAlign w:val="center"/>
          </w:tcPr>
          <w:p w:rsidR="00DD100E" w:rsidRPr="00C157F8" w:rsidRDefault="00DD100E" w:rsidP="00E636AC">
            <w:pPr>
              <w:jc w:val="center"/>
              <w:rPr>
                <w:shd w:val="clear" w:color="auto" w:fill="FFFFFF"/>
              </w:rPr>
            </w:pPr>
            <w:r w:rsidRPr="00C157F8">
              <w:rPr>
                <w:lang w:val="it-IT"/>
              </w:rPr>
              <w:t xml:space="preserve">13/07/2022  </w:t>
            </w:r>
          </w:p>
        </w:tc>
        <w:tc>
          <w:tcPr>
            <w:tcW w:w="6634" w:type="dxa"/>
            <w:vAlign w:val="center"/>
          </w:tcPr>
          <w:p w:rsidR="00DD100E" w:rsidRPr="00C157F8" w:rsidRDefault="00DD100E" w:rsidP="00E636AC">
            <w:pPr>
              <w:jc w:val="both"/>
              <w:rPr>
                <w:shd w:val="clear" w:color="auto" w:fill="FFFFFF"/>
              </w:rPr>
            </w:pPr>
            <w:r w:rsidRPr="00C157F8">
              <w:rPr>
                <w:lang w:val="it-IT"/>
              </w:rPr>
              <w:t xml:space="preserve">về việc </w:t>
            </w:r>
            <w:r w:rsidRPr="00C157F8">
              <w:rPr>
                <w:shd w:val="clear" w:color="auto" w:fill="FFFFFF"/>
              </w:rPr>
              <w:t>Tập huấn bồi dưỡng nghiệp vụ xử lý vi phạm hành chính về trật tự xây dựng và đất đai năm 2022</w:t>
            </w:r>
          </w:p>
        </w:tc>
      </w:tr>
      <w:tr w:rsidR="00DD100E" w:rsidRPr="00C157F8" w:rsidTr="00E636AC">
        <w:tc>
          <w:tcPr>
            <w:tcW w:w="567" w:type="dxa"/>
            <w:vAlign w:val="center"/>
          </w:tcPr>
          <w:p w:rsidR="00DD100E" w:rsidRPr="00C157F8" w:rsidRDefault="00DD100E" w:rsidP="00E636AC">
            <w:pPr>
              <w:jc w:val="center"/>
              <w:rPr>
                <w:lang w:val="da-DK"/>
              </w:rPr>
            </w:pPr>
            <w:r w:rsidRPr="00C157F8">
              <w:rPr>
                <w:lang w:val="da-DK"/>
              </w:rPr>
              <w:t>19</w:t>
            </w:r>
          </w:p>
        </w:tc>
        <w:tc>
          <w:tcPr>
            <w:tcW w:w="1447" w:type="dxa"/>
            <w:vAlign w:val="center"/>
          </w:tcPr>
          <w:p w:rsidR="00DD100E" w:rsidRPr="00C157F8" w:rsidRDefault="00DD100E" w:rsidP="00E636AC">
            <w:pPr>
              <w:jc w:val="center"/>
              <w:rPr>
                <w:shd w:val="clear" w:color="auto" w:fill="FFFFFF"/>
              </w:rPr>
            </w:pPr>
            <w:r w:rsidRPr="00C157F8">
              <w:rPr>
                <w:shd w:val="clear" w:color="auto" w:fill="FFFFFF"/>
              </w:rPr>
              <w:t>1429/UBND</w:t>
            </w:r>
          </w:p>
        </w:tc>
        <w:tc>
          <w:tcPr>
            <w:tcW w:w="1417" w:type="dxa"/>
            <w:vAlign w:val="center"/>
          </w:tcPr>
          <w:p w:rsidR="00DD100E" w:rsidRPr="00C157F8" w:rsidRDefault="00DD100E" w:rsidP="00E636AC">
            <w:pPr>
              <w:jc w:val="center"/>
              <w:rPr>
                <w:shd w:val="clear" w:color="auto" w:fill="FFFFFF"/>
              </w:rPr>
            </w:pPr>
            <w:r w:rsidRPr="00C157F8">
              <w:rPr>
                <w:shd w:val="clear" w:color="auto" w:fill="FFFFFF"/>
              </w:rPr>
              <w:t>08/08/2022  </w:t>
            </w:r>
          </w:p>
        </w:tc>
        <w:tc>
          <w:tcPr>
            <w:tcW w:w="6634" w:type="dxa"/>
            <w:vAlign w:val="center"/>
          </w:tcPr>
          <w:p w:rsidR="00DD100E" w:rsidRPr="00C157F8" w:rsidRDefault="00DD100E" w:rsidP="00E636AC">
            <w:pPr>
              <w:jc w:val="both"/>
              <w:rPr>
                <w:shd w:val="clear" w:color="auto" w:fill="FFFFFF"/>
              </w:rPr>
            </w:pPr>
            <w:r w:rsidRPr="00C157F8">
              <w:rPr>
                <w:shd w:val="clear" w:color="auto" w:fill="FFFFFF"/>
              </w:rPr>
              <w:t>về việc chấn chỉnh công tác lựa chọn nhà thầu tư vấn, các đơn vị thi công xây dựng trong hoạt động đầu tư xây dựng trên địa bàn</w:t>
            </w:r>
          </w:p>
        </w:tc>
      </w:tr>
      <w:tr w:rsidR="00DD100E" w:rsidRPr="00C157F8" w:rsidTr="00E636AC">
        <w:tc>
          <w:tcPr>
            <w:tcW w:w="567" w:type="dxa"/>
            <w:vAlign w:val="center"/>
          </w:tcPr>
          <w:p w:rsidR="00DD100E" w:rsidRPr="00C157F8" w:rsidRDefault="00DD100E" w:rsidP="00E636AC">
            <w:pPr>
              <w:jc w:val="center"/>
              <w:rPr>
                <w:lang w:val="da-DK"/>
              </w:rPr>
            </w:pPr>
          </w:p>
        </w:tc>
        <w:tc>
          <w:tcPr>
            <w:tcW w:w="1447" w:type="dxa"/>
            <w:vAlign w:val="center"/>
          </w:tcPr>
          <w:p w:rsidR="00DD100E" w:rsidRPr="00C157F8" w:rsidRDefault="00DD100E" w:rsidP="00E636AC">
            <w:pPr>
              <w:jc w:val="center"/>
              <w:rPr>
                <w:shd w:val="clear" w:color="auto" w:fill="FFFFFF"/>
              </w:rPr>
            </w:pPr>
          </w:p>
        </w:tc>
        <w:tc>
          <w:tcPr>
            <w:tcW w:w="1417" w:type="dxa"/>
            <w:vAlign w:val="center"/>
          </w:tcPr>
          <w:p w:rsidR="00DD100E" w:rsidRPr="00C157F8" w:rsidRDefault="00DD100E" w:rsidP="00E636AC">
            <w:pPr>
              <w:jc w:val="center"/>
              <w:rPr>
                <w:shd w:val="clear" w:color="auto" w:fill="FFFFFF"/>
              </w:rPr>
            </w:pPr>
          </w:p>
        </w:tc>
        <w:tc>
          <w:tcPr>
            <w:tcW w:w="6634" w:type="dxa"/>
            <w:vAlign w:val="center"/>
          </w:tcPr>
          <w:p w:rsidR="00DD100E" w:rsidRPr="00C157F8" w:rsidRDefault="00DD100E" w:rsidP="00E636AC">
            <w:pPr>
              <w:jc w:val="both"/>
              <w:rPr>
                <w:shd w:val="clear" w:color="auto" w:fill="FFFFFF"/>
              </w:rPr>
            </w:pPr>
            <w:r w:rsidRPr="00C157F8">
              <w:rPr>
                <w:shd w:val="clear" w:color="auto" w:fill="FFFFFF"/>
              </w:rPr>
              <w:t>Và các văn bản triển khai khác.</w:t>
            </w:r>
          </w:p>
        </w:tc>
      </w:tr>
    </w:tbl>
    <w:p w:rsidR="00C157F8" w:rsidRDefault="00C157F8" w:rsidP="00DD100E">
      <w:pPr>
        <w:tabs>
          <w:tab w:val="left" w:pos="3052"/>
        </w:tabs>
        <w:spacing w:line="360" w:lineRule="exact"/>
        <w:jc w:val="center"/>
        <w:rPr>
          <w:b/>
          <w:bCs/>
        </w:rPr>
      </w:pPr>
    </w:p>
    <w:p w:rsidR="00C157F8" w:rsidRDefault="00C157F8" w:rsidP="00DD100E">
      <w:pPr>
        <w:tabs>
          <w:tab w:val="left" w:pos="3052"/>
        </w:tabs>
        <w:spacing w:line="360" w:lineRule="exact"/>
        <w:jc w:val="center"/>
        <w:rPr>
          <w:b/>
          <w:bCs/>
        </w:rPr>
      </w:pPr>
    </w:p>
    <w:p w:rsidR="00DD100E" w:rsidRPr="00C157F8" w:rsidRDefault="00DD100E" w:rsidP="00147311">
      <w:pPr>
        <w:tabs>
          <w:tab w:val="left" w:pos="3052"/>
        </w:tabs>
        <w:spacing w:line="360" w:lineRule="exact"/>
        <w:jc w:val="center"/>
        <w:rPr>
          <w:b/>
          <w:bCs/>
        </w:rPr>
      </w:pPr>
      <w:r w:rsidRPr="00C157F8">
        <w:rPr>
          <w:b/>
          <w:bCs/>
        </w:rPr>
        <w:lastRenderedPageBreak/>
        <w:t>Phụ lục 2</w:t>
      </w:r>
    </w:p>
    <w:p w:rsidR="00DD100E" w:rsidRPr="00C157F8" w:rsidRDefault="00DD100E" w:rsidP="00DD100E">
      <w:pPr>
        <w:tabs>
          <w:tab w:val="left" w:pos="3052"/>
        </w:tabs>
        <w:spacing w:line="360" w:lineRule="exact"/>
        <w:jc w:val="center"/>
        <w:rPr>
          <w:b/>
          <w:lang w:val="it-IT"/>
        </w:rPr>
      </w:pPr>
      <w:r w:rsidRPr="00C157F8">
        <w:rPr>
          <w:b/>
          <w:lang w:val="it-IT"/>
        </w:rPr>
        <w:t>Danh mục hồ sơ thẩm định, phê duyệt quy hoạch</w:t>
      </w:r>
    </w:p>
    <w:p w:rsidR="00DD100E" w:rsidRPr="00C157F8" w:rsidRDefault="00DD100E" w:rsidP="00DD100E">
      <w:pPr>
        <w:tabs>
          <w:tab w:val="left" w:pos="3052"/>
        </w:tabs>
        <w:spacing w:line="360" w:lineRule="exact"/>
        <w:jc w:val="center"/>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520"/>
        <w:gridCol w:w="1276"/>
        <w:gridCol w:w="1417"/>
      </w:tblGrid>
      <w:tr w:rsidR="00DD100E" w:rsidRPr="00C157F8" w:rsidTr="00E636AC">
        <w:trPr>
          <w:trHeight w:val="630"/>
        </w:trPr>
        <w:tc>
          <w:tcPr>
            <w:tcW w:w="568" w:type="dxa"/>
            <w:shd w:val="clear" w:color="auto" w:fill="auto"/>
            <w:vAlign w:val="center"/>
            <w:hideMark/>
          </w:tcPr>
          <w:p w:rsidR="00DD100E" w:rsidRPr="00C157F8" w:rsidRDefault="00DD100E" w:rsidP="00E636AC">
            <w:pPr>
              <w:jc w:val="center"/>
              <w:rPr>
                <w:b/>
                <w:bCs/>
              </w:rPr>
            </w:pPr>
            <w:r w:rsidRPr="00C157F8">
              <w:rPr>
                <w:b/>
                <w:bCs/>
              </w:rPr>
              <w:t>TT</w:t>
            </w:r>
          </w:p>
        </w:tc>
        <w:tc>
          <w:tcPr>
            <w:tcW w:w="6520" w:type="dxa"/>
            <w:shd w:val="clear" w:color="auto" w:fill="auto"/>
            <w:vAlign w:val="center"/>
            <w:hideMark/>
          </w:tcPr>
          <w:p w:rsidR="00DD100E" w:rsidRPr="00C157F8" w:rsidRDefault="00DD100E" w:rsidP="00E636AC">
            <w:pPr>
              <w:jc w:val="center"/>
              <w:rPr>
                <w:b/>
                <w:bCs/>
              </w:rPr>
            </w:pPr>
            <w:r w:rsidRPr="00C157F8">
              <w:rPr>
                <w:b/>
                <w:bCs/>
              </w:rPr>
              <w:t>Tên quy hoạch</w:t>
            </w:r>
          </w:p>
        </w:tc>
        <w:tc>
          <w:tcPr>
            <w:tcW w:w="1276" w:type="dxa"/>
            <w:shd w:val="clear" w:color="auto" w:fill="auto"/>
            <w:vAlign w:val="center"/>
            <w:hideMark/>
          </w:tcPr>
          <w:p w:rsidR="00DD100E" w:rsidRPr="00C157F8" w:rsidRDefault="00DD100E" w:rsidP="00E636AC">
            <w:pPr>
              <w:jc w:val="center"/>
              <w:rPr>
                <w:b/>
                <w:bCs/>
              </w:rPr>
            </w:pPr>
            <w:r w:rsidRPr="00C157F8">
              <w:rPr>
                <w:b/>
                <w:bCs/>
              </w:rPr>
              <w:t>Số Quyết định</w:t>
            </w:r>
          </w:p>
        </w:tc>
        <w:tc>
          <w:tcPr>
            <w:tcW w:w="1417" w:type="dxa"/>
            <w:shd w:val="clear" w:color="auto" w:fill="auto"/>
            <w:vAlign w:val="center"/>
            <w:hideMark/>
          </w:tcPr>
          <w:p w:rsidR="00DD100E" w:rsidRPr="00C157F8" w:rsidRDefault="00DD100E" w:rsidP="00E636AC">
            <w:pPr>
              <w:jc w:val="center"/>
              <w:rPr>
                <w:b/>
                <w:bCs/>
              </w:rPr>
            </w:pPr>
            <w:r w:rsidRPr="00C157F8">
              <w:rPr>
                <w:b/>
                <w:bCs/>
              </w:rPr>
              <w:t>Ngày phê duyệt</w:t>
            </w:r>
          </w:p>
        </w:tc>
      </w:tr>
      <w:tr w:rsidR="00DD100E" w:rsidRPr="00C157F8" w:rsidTr="00E636AC">
        <w:trPr>
          <w:trHeight w:val="339"/>
        </w:trPr>
        <w:tc>
          <w:tcPr>
            <w:tcW w:w="9781" w:type="dxa"/>
            <w:gridSpan w:val="4"/>
            <w:shd w:val="clear" w:color="auto" w:fill="auto"/>
            <w:vAlign w:val="center"/>
          </w:tcPr>
          <w:p w:rsidR="00DD100E" w:rsidRPr="00C157F8" w:rsidRDefault="00DD100E" w:rsidP="00E636AC">
            <w:pPr>
              <w:rPr>
                <w:b/>
                <w:bCs/>
              </w:rPr>
            </w:pPr>
            <w:r w:rsidRPr="00C157F8">
              <w:rPr>
                <w:b/>
                <w:bCs/>
              </w:rPr>
              <w:t>Năm 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w:t>
            </w:r>
          </w:p>
        </w:tc>
        <w:tc>
          <w:tcPr>
            <w:tcW w:w="6520" w:type="dxa"/>
            <w:shd w:val="clear" w:color="auto" w:fill="auto"/>
            <w:vAlign w:val="center"/>
            <w:hideMark/>
          </w:tcPr>
          <w:p w:rsidR="00DD100E" w:rsidRPr="00C157F8" w:rsidRDefault="00DD100E" w:rsidP="00E636AC">
            <w:r w:rsidRPr="00C157F8">
              <w:t>Điều chỉnh Quy hoạch phát triển quỹ đất tổ dân phố 1, phường Quảng Phong, thị xã Ba Đồn, tỉnh Quảng Bình</w:t>
            </w:r>
          </w:p>
        </w:tc>
        <w:tc>
          <w:tcPr>
            <w:tcW w:w="1276" w:type="dxa"/>
            <w:shd w:val="clear" w:color="auto" w:fill="auto"/>
            <w:vAlign w:val="center"/>
            <w:hideMark/>
          </w:tcPr>
          <w:p w:rsidR="00DD100E" w:rsidRPr="00C157F8" w:rsidRDefault="00DD100E" w:rsidP="00E636AC">
            <w:pPr>
              <w:jc w:val="center"/>
            </w:pPr>
            <w:r w:rsidRPr="00C157F8">
              <w:t>978/QĐ-UBND</w:t>
            </w:r>
          </w:p>
        </w:tc>
        <w:tc>
          <w:tcPr>
            <w:tcW w:w="1417" w:type="dxa"/>
            <w:shd w:val="clear" w:color="auto" w:fill="auto"/>
            <w:vAlign w:val="center"/>
            <w:hideMark/>
          </w:tcPr>
          <w:p w:rsidR="00DD100E" w:rsidRPr="00C157F8" w:rsidRDefault="00DD100E" w:rsidP="00E636AC">
            <w:pPr>
              <w:jc w:val="center"/>
            </w:pPr>
            <w:r w:rsidRPr="00C157F8">
              <w:t>18/5/2020</w:t>
            </w:r>
          </w:p>
        </w:tc>
      </w:tr>
      <w:tr w:rsidR="00DD100E" w:rsidRPr="00C157F8" w:rsidTr="00E636AC">
        <w:trPr>
          <w:trHeight w:val="315"/>
        </w:trPr>
        <w:tc>
          <w:tcPr>
            <w:tcW w:w="568" w:type="dxa"/>
            <w:shd w:val="clear" w:color="auto" w:fill="auto"/>
            <w:vAlign w:val="center"/>
            <w:hideMark/>
          </w:tcPr>
          <w:p w:rsidR="00DD100E" w:rsidRPr="00C157F8" w:rsidRDefault="00DD100E" w:rsidP="00E636AC">
            <w:pPr>
              <w:jc w:val="center"/>
            </w:pPr>
            <w:r w:rsidRPr="00C157F8">
              <w:t>2</w:t>
            </w:r>
          </w:p>
        </w:tc>
        <w:tc>
          <w:tcPr>
            <w:tcW w:w="6520" w:type="dxa"/>
            <w:shd w:val="clear" w:color="auto" w:fill="auto"/>
            <w:vAlign w:val="center"/>
            <w:hideMark/>
          </w:tcPr>
          <w:p w:rsidR="00DD100E" w:rsidRPr="00C157F8" w:rsidRDefault="00DD100E" w:rsidP="00E636AC">
            <w:r w:rsidRPr="00C157F8">
              <w:t>Quy hoạch chi tiết dự án Phát triển nuôi cá nước ngọt, tỷ lệ 1/500</w:t>
            </w:r>
          </w:p>
        </w:tc>
        <w:tc>
          <w:tcPr>
            <w:tcW w:w="1276" w:type="dxa"/>
            <w:shd w:val="clear" w:color="auto" w:fill="auto"/>
            <w:vAlign w:val="center"/>
            <w:hideMark/>
          </w:tcPr>
          <w:p w:rsidR="00DD100E" w:rsidRPr="00C157F8" w:rsidRDefault="00DD100E" w:rsidP="00E636AC">
            <w:pPr>
              <w:jc w:val="center"/>
            </w:pPr>
            <w:r w:rsidRPr="00C157F8">
              <w:t>1237/QĐ-UBND</w:t>
            </w:r>
          </w:p>
        </w:tc>
        <w:tc>
          <w:tcPr>
            <w:tcW w:w="1417" w:type="dxa"/>
            <w:shd w:val="clear" w:color="auto" w:fill="auto"/>
            <w:vAlign w:val="center"/>
            <w:hideMark/>
          </w:tcPr>
          <w:p w:rsidR="00DD100E" w:rsidRPr="00C157F8" w:rsidRDefault="00DD100E" w:rsidP="00E636AC">
            <w:pPr>
              <w:jc w:val="center"/>
            </w:pPr>
            <w:r w:rsidRPr="00C157F8">
              <w:t>9/6/2020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3</w:t>
            </w:r>
          </w:p>
        </w:tc>
        <w:tc>
          <w:tcPr>
            <w:tcW w:w="6520" w:type="dxa"/>
            <w:shd w:val="clear" w:color="auto" w:fill="auto"/>
            <w:vAlign w:val="center"/>
            <w:hideMark/>
          </w:tcPr>
          <w:p w:rsidR="00DD100E" w:rsidRPr="00C157F8" w:rsidRDefault="00DD100E" w:rsidP="00E636AC">
            <w:r w:rsidRPr="00C157F8">
              <w:t>Quy hoạch chi tiết khu nghỉ dưỡng phức hợp của Công ty Cổ phần Đầu tư Đức Ngọc, tỷ lệ 1/500</w:t>
            </w:r>
          </w:p>
        </w:tc>
        <w:tc>
          <w:tcPr>
            <w:tcW w:w="1276" w:type="dxa"/>
            <w:shd w:val="clear" w:color="auto" w:fill="auto"/>
            <w:vAlign w:val="center"/>
            <w:hideMark/>
          </w:tcPr>
          <w:p w:rsidR="00DD100E" w:rsidRPr="00C157F8" w:rsidRDefault="00DD100E" w:rsidP="00E636AC">
            <w:pPr>
              <w:jc w:val="center"/>
            </w:pPr>
            <w:r w:rsidRPr="00C157F8">
              <w:t>1515/QĐ-UBND</w:t>
            </w:r>
          </w:p>
        </w:tc>
        <w:tc>
          <w:tcPr>
            <w:tcW w:w="1417" w:type="dxa"/>
            <w:shd w:val="clear" w:color="auto" w:fill="auto"/>
            <w:vAlign w:val="center"/>
            <w:hideMark/>
          </w:tcPr>
          <w:p w:rsidR="00DD100E" w:rsidRPr="00C157F8" w:rsidRDefault="00DD100E" w:rsidP="00E636AC">
            <w:pPr>
              <w:jc w:val="center"/>
            </w:pPr>
            <w:r w:rsidRPr="00C157F8">
              <w:t>14/7/2020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4</w:t>
            </w:r>
          </w:p>
        </w:tc>
        <w:tc>
          <w:tcPr>
            <w:tcW w:w="6520" w:type="dxa"/>
            <w:shd w:val="clear" w:color="auto" w:fill="auto"/>
            <w:vAlign w:val="center"/>
            <w:hideMark/>
          </w:tcPr>
          <w:p w:rsidR="00DD100E" w:rsidRPr="00C157F8" w:rsidRDefault="00DD100E" w:rsidP="00E636AC">
            <w:r w:rsidRPr="00C157F8">
              <w:t>Quy hoạch chi tiết khu dân cư phía Bắc tuyến đường Tỉnh lộ 559B, xã Quảng Sơn, thị xã Ba Đồn, tỉnh Quảng Bình, tỷ lệ 1/500</w:t>
            </w:r>
          </w:p>
        </w:tc>
        <w:tc>
          <w:tcPr>
            <w:tcW w:w="1276" w:type="dxa"/>
            <w:shd w:val="clear" w:color="auto" w:fill="auto"/>
            <w:vAlign w:val="center"/>
            <w:hideMark/>
          </w:tcPr>
          <w:p w:rsidR="00DD100E" w:rsidRPr="00C157F8" w:rsidRDefault="00DD100E" w:rsidP="00E636AC">
            <w:pPr>
              <w:jc w:val="center"/>
            </w:pPr>
            <w:r w:rsidRPr="00C157F8">
              <w:t>1573/QĐ-UBND</w:t>
            </w:r>
          </w:p>
        </w:tc>
        <w:tc>
          <w:tcPr>
            <w:tcW w:w="1417" w:type="dxa"/>
            <w:shd w:val="clear" w:color="auto" w:fill="auto"/>
            <w:vAlign w:val="center"/>
            <w:hideMark/>
          </w:tcPr>
          <w:p w:rsidR="00DD100E" w:rsidRPr="00C157F8" w:rsidRDefault="00DD100E" w:rsidP="00E636AC">
            <w:pPr>
              <w:jc w:val="center"/>
            </w:pPr>
            <w:r w:rsidRPr="00C157F8">
              <w:t>20/7/2020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5</w:t>
            </w:r>
          </w:p>
        </w:tc>
        <w:tc>
          <w:tcPr>
            <w:tcW w:w="6520" w:type="dxa"/>
            <w:shd w:val="clear" w:color="auto" w:fill="auto"/>
            <w:vAlign w:val="center"/>
            <w:hideMark/>
          </w:tcPr>
          <w:p w:rsidR="00DD100E" w:rsidRPr="00C157F8" w:rsidRDefault="00DD100E" w:rsidP="00E636AC">
            <w:r w:rsidRPr="00C157F8">
              <w:t>Điều chỉnh quy hoạch chi tiết phân lô đất ở khu vực TDP Đơn Sa, phường Quảng Phúc, thị xã Ba Đồn, tỉnh Quảng Bình</w:t>
            </w:r>
          </w:p>
        </w:tc>
        <w:tc>
          <w:tcPr>
            <w:tcW w:w="1276" w:type="dxa"/>
            <w:shd w:val="clear" w:color="auto" w:fill="auto"/>
            <w:vAlign w:val="center"/>
            <w:hideMark/>
          </w:tcPr>
          <w:p w:rsidR="00DD100E" w:rsidRPr="00C157F8" w:rsidRDefault="00DD100E" w:rsidP="00E636AC">
            <w:pPr>
              <w:jc w:val="center"/>
            </w:pPr>
            <w:r w:rsidRPr="00C157F8">
              <w:t>1801/QĐ-UBND</w:t>
            </w:r>
          </w:p>
        </w:tc>
        <w:tc>
          <w:tcPr>
            <w:tcW w:w="1417" w:type="dxa"/>
            <w:shd w:val="clear" w:color="auto" w:fill="auto"/>
            <w:vAlign w:val="center"/>
            <w:hideMark/>
          </w:tcPr>
          <w:p w:rsidR="00DD100E" w:rsidRPr="00C157F8" w:rsidRDefault="00DD100E" w:rsidP="00E636AC">
            <w:pPr>
              <w:jc w:val="center"/>
            </w:pPr>
            <w:r w:rsidRPr="00C157F8">
              <w:t>14/8/2020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6</w:t>
            </w:r>
          </w:p>
        </w:tc>
        <w:tc>
          <w:tcPr>
            <w:tcW w:w="6520" w:type="dxa"/>
            <w:shd w:val="clear" w:color="auto" w:fill="auto"/>
            <w:vAlign w:val="center"/>
            <w:hideMark/>
          </w:tcPr>
          <w:p w:rsidR="00DD100E" w:rsidRPr="00C157F8" w:rsidRDefault="00DD100E" w:rsidP="00E636AC">
            <w:r w:rsidRPr="00C157F8">
              <w:t>Quy hoạch chi tiết xây dựng nhà thờ Giáo xứ Tân Mỹ, phường Quảng Phúc, thị xã Ba Đồn, tỉnh Quảng Bình</w:t>
            </w:r>
          </w:p>
        </w:tc>
        <w:tc>
          <w:tcPr>
            <w:tcW w:w="1276" w:type="dxa"/>
            <w:shd w:val="clear" w:color="auto" w:fill="auto"/>
            <w:vAlign w:val="center"/>
            <w:hideMark/>
          </w:tcPr>
          <w:p w:rsidR="00DD100E" w:rsidRPr="00C157F8" w:rsidRDefault="00DD100E" w:rsidP="00E636AC">
            <w:pPr>
              <w:jc w:val="center"/>
            </w:pPr>
            <w:r w:rsidRPr="00C157F8">
              <w:t>2017/QĐ-UBND</w:t>
            </w:r>
          </w:p>
        </w:tc>
        <w:tc>
          <w:tcPr>
            <w:tcW w:w="1417" w:type="dxa"/>
            <w:shd w:val="clear" w:color="auto" w:fill="auto"/>
            <w:vAlign w:val="center"/>
            <w:hideMark/>
          </w:tcPr>
          <w:p w:rsidR="00DD100E" w:rsidRPr="00C157F8" w:rsidRDefault="00DD100E" w:rsidP="00E636AC">
            <w:pPr>
              <w:jc w:val="center"/>
            </w:pPr>
            <w:r w:rsidRPr="00C157F8">
              <w:t>31/8/2020</w:t>
            </w:r>
          </w:p>
        </w:tc>
      </w:tr>
      <w:tr w:rsidR="00DD100E" w:rsidRPr="00C157F8" w:rsidTr="00E636AC">
        <w:trPr>
          <w:trHeight w:val="945"/>
        </w:trPr>
        <w:tc>
          <w:tcPr>
            <w:tcW w:w="568" w:type="dxa"/>
            <w:shd w:val="clear" w:color="auto" w:fill="auto"/>
            <w:vAlign w:val="center"/>
            <w:hideMark/>
          </w:tcPr>
          <w:p w:rsidR="00DD100E" w:rsidRPr="00C157F8" w:rsidRDefault="00DD100E" w:rsidP="00E636AC">
            <w:pPr>
              <w:jc w:val="center"/>
            </w:pPr>
            <w:r w:rsidRPr="00C157F8">
              <w:t>7</w:t>
            </w:r>
          </w:p>
        </w:tc>
        <w:tc>
          <w:tcPr>
            <w:tcW w:w="6520" w:type="dxa"/>
            <w:shd w:val="clear" w:color="auto" w:fill="auto"/>
            <w:vAlign w:val="center"/>
            <w:hideMark/>
          </w:tcPr>
          <w:p w:rsidR="00DD100E" w:rsidRPr="00C157F8" w:rsidRDefault="00DD100E" w:rsidP="00E636AC">
            <w:r w:rsidRPr="00C157F8">
              <w:t>Điều chỉnh Quy hoạch chi tiết Dự án tạo và phát triển</w:t>
            </w:r>
            <w:r w:rsidRPr="00C157F8">
              <w:br/>
              <w:t>quỹ đất tại khu vực phía sau trụ sở UBND phường Quảng Thọ, thị xã Ba Đồn, tỉnh Quảng Bình, tỷ lệ 1/500</w:t>
            </w:r>
          </w:p>
        </w:tc>
        <w:tc>
          <w:tcPr>
            <w:tcW w:w="1276" w:type="dxa"/>
            <w:shd w:val="clear" w:color="auto" w:fill="auto"/>
            <w:vAlign w:val="center"/>
            <w:hideMark/>
          </w:tcPr>
          <w:p w:rsidR="00DD100E" w:rsidRPr="00C157F8" w:rsidRDefault="00DD100E" w:rsidP="00E636AC">
            <w:pPr>
              <w:jc w:val="center"/>
            </w:pPr>
            <w:r w:rsidRPr="00C157F8">
              <w:t>2114/QĐ-UBND</w:t>
            </w:r>
          </w:p>
        </w:tc>
        <w:tc>
          <w:tcPr>
            <w:tcW w:w="1417" w:type="dxa"/>
            <w:shd w:val="clear" w:color="auto" w:fill="auto"/>
            <w:vAlign w:val="center"/>
            <w:hideMark/>
          </w:tcPr>
          <w:p w:rsidR="00DD100E" w:rsidRPr="00C157F8" w:rsidRDefault="00DD100E" w:rsidP="00E636AC">
            <w:pPr>
              <w:jc w:val="center"/>
            </w:pPr>
            <w:r w:rsidRPr="00C157F8">
              <w:t>8/9/2020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8</w:t>
            </w:r>
          </w:p>
        </w:tc>
        <w:tc>
          <w:tcPr>
            <w:tcW w:w="6520" w:type="dxa"/>
            <w:shd w:val="clear" w:color="auto" w:fill="auto"/>
            <w:vAlign w:val="center"/>
            <w:hideMark/>
          </w:tcPr>
          <w:p w:rsidR="00DD100E" w:rsidRPr="00C157F8" w:rsidRDefault="00DD100E" w:rsidP="00E636AC">
            <w:r w:rsidRPr="00C157F8">
              <w:t xml:space="preserve">Quy hoạch chi tiết phân lô đất ở tổ dân phố Tân Mỹ phường Quảng Phúc, thị xã Ba Đồn, tỉnh Quảng Bình  </w:t>
            </w:r>
          </w:p>
        </w:tc>
        <w:tc>
          <w:tcPr>
            <w:tcW w:w="1276" w:type="dxa"/>
            <w:shd w:val="clear" w:color="auto" w:fill="auto"/>
            <w:vAlign w:val="center"/>
            <w:hideMark/>
          </w:tcPr>
          <w:p w:rsidR="00DD100E" w:rsidRPr="00C157F8" w:rsidRDefault="00DD100E" w:rsidP="00E636AC">
            <w:pPr>
              <w:jc w:val="center"/>
            </w:pPr>
            <w:r w:rsidRPr="00C157F8">
              <w:t>2281/QĐ-UBND</w:t>
            </w:r>
          </w:p>
        </w:tc>
        <w:tc>
          <w:tcPr>
            <w:tcW w:w="1417" w:type="dxa"/>
            <w:shd w:val="clear" w:color="auto" w:fill="auto"/>
            <w:vAlign w:val="center"/>
            <w:hideMark/>
          </w:tcPr>
          <w:p w:rsidR="00DD100E" w:rsidRPr="00C157F8" w:rsidRDefault="00DD100E" w:rsidP="00E636AC">
            <w:pPr>
              <w:jc w:val="center"/>
            </w:pPr>
            <w:r w:rsidRPr="00C157F8">
              <w:t>24/09/2020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9</w:t>
            </w:r>
          </w:p>
        </w:tc>
        <w:tc>
          <w:tcPr>
            <w:tcW w:w="6520" w:type="dxa"/>
            <w:shd w:val="clear" w:color="auto" w:fill="auto"/>
            <w:vAlign w:val="center"/>
            <w:hideMark/>
          </w:tcPr>
          <w:p w:rsidR="00DD100E" w:rsidRPr="00C157F8" w:rsidRDefault="00DD100E" w:rsidP="00E636AC">
            <w:r w:rsidRPr="00C157F8">
              <w:t xml:space="preserve">Điều chỉnh quy hoạch chi tiết khu dân cư và đường Lý Thường Kiệt đoạn qua phường Quảng Thuận, thị xã Ba Đồn, tỉnh Quảng Bình  </w:t>
            </w:r>
          </w:p>
        </w:tc>
        <w:tc>
          <w:tcPr>
            <w:tcW w:w="1276" w:type="dxa"/>
            <w:shd w:val="clear" w:color="auto" w:fill="auto"/>
            <w:vAlign w:val="center"/>
            <w:hideMark/>
          </w:tcPr>
          <w:p w:rsidR="00DD100E" w:rsidRPr="00C157F8" w:rsidRDefault="00DD100E" w:rsidP="00E636AC">
            <w:pPr>
              <w:jc w:val="center"/>
            </w:pPr>
            <w:r w:rsidRPr="00C157F8">
              <w:t>3046/QĐ-UBND</w:t>
            </w:r>
          </w:p>
        </w:tc>
        <w:tc>
          <w:tcPr>
            <w:tcW w:w="1417" w:type="dxa"/>
            <w:shd w:val="clear" w:color="auto" w:fill="auto"/>
            <w:vAlign w:val="center"/>
            <w:hideMark/>
          </w:tcPr>
          <w:p w:rsidR="00DD100E" w:rsidRPr="00C157F8" w:rsidRDefault="00DD100E" w:rsidP="00E636AC">
            <w:pPr>
              <w:jc w:val="center"/>
            </w:pPr>
            <w:r w:rsidRPr="00C157F8">
              <w:t>15/12/2020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10</w:t>
            </w:r>
          </w:p>
        </w:tc>
        <w:tc>
          <w:tcPr>
            <w:tcW w:w="6520" w:type="dxa"/>
            <w:shd w:val="clear" w:color="auto" w:fill="auto"/>
            <w:vAlign w:val="center"/>
            <w:hideMark/>
          </w:tcPr>
          <w:p w:rsidR="00DD100E" w:rsidRPr="00C157F8" w:rsidRDefault="00DD100E" w:rsidP="00E636AC">
            <w:r w:rsidRPr="00C157F8">
              <w:t xml:space="preserve">Quy hoạch chi tiết khu dân cư OM3, OM4 thuộc quy hoạch phân khu phường Quảng Thuận, thị xã Ba Đồn, tỷ lệ 1/500  </w:t>
            </w:r>
          </w:p>
        </w:tc>
        <w:tc>
          <w:tcPr>
            <w:tcW w:w="1276" w:type="dxa"/>
            <w:shd w:val="clear" w:color="auto" w:fill="auto"/>
            <w:vAlign w:val="center"/>
            <w:hideMark/>
          </w:tcPr>
          <w:p w:rsidR="00DD100E" w:rsidRPr="00C157F8" w:rsidRDefault="00DD100E" w:rsidP="00E636AC">
            <w:pPr>
              <w:jc w:val="center"/>
            </w:pPr>
            <w:r w:rsidRPr="00C157F8">
              <w:t>3059/QĐ-UBND</w:t>
            </w:r>
          </w:p>
        </w:tc>
        <w:tc>
          <w:tcPr>
            <w:tcW w:w="1417" w:type="dxa"/>
            <w:shd w:val="clear" w:color="auto" w:fill="auto"/>
            <w:vAlign w:val="center"/>
            <w:hideMark/>
          </w:tcPr>
          <w:p w:rsidR="00DD100E" w:rsidRPr="00C157F8" w:rsidRDefault="00DD100E" w:rsidP="00E636AC">
            <w:pPr>
              <w:jc w:val="center"/>
            </w:pPr>
            <w:r w:rsidRPr="00C157F8">
              <w:t>16/12/2020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11</w:t>
            </w:r>
          </w:p>
        </w:tc>
        <w:tc>
          <w:tcPr>
            <w:tcW w:w="6520" w:type="dxa"/>
            <w:shd w:val="clear" w:color="auto" w:fill="auto"/>
            <w:vAlign w:val="center"/>
            <w:hideMark/>
          </w:tcPr>
          <w:p w:rsidR="00DD100E" w:rsidRPr="00C157F8" w:rsidRDefault="00DD100E" w:rsidP="00E636AC">
            <w:r w:rsidRPr="00C157F8">
              <w:t>Điều chỉnh quy hoạch chi tiết phân lô đất ở khu vực TDP Đơn Sa, phường Quảng Phúc, thị xã Ba Đồn, tỉnh Quảng Bình</w:t>
            </w:r>
          </w:p>
        </w:tc>
        <w:tc>
          <w:tcPr>
            <w:tcW w:w="1276" w:type="dxa"/>
            <w:shd w:val="clear" w:color="auto" w:fill="auto"/>
            <w:vAlign w:val="center"/>
            <w:hideMark/>
          </w:tcPr>
          <w:p w:rsidR="00DD100E" w:rsidRPr="00C157F8" w:rsidRDefault="00DD100E" w:rsidP="00E636AC">
            <w:pPr>
              <w:jc w:val="center"/>
            </w:pPr>
            <w:r w:rsidRPr="00C157F8">
              <w:t>1801/QĐ-UBND</w:t>
            </w:r>
          </w:p>
        </w:tc>
        <w:tc>
          <w:tcPr>
            <w:tcW w:w="1417" w:type="dxa"/>
            <w:shd w:val="clear" w:color="auto" w:fill="auto"/>
            <w:vAlign w:val="center"/>
            <w:hideMark/>
          </w:tcPr>
          <w:p w:rsidR="00DD100E" w:rsidRPr="00C157F8" w:rsidRDefault="00DD100E" w:rsidP="00E636AC">
            <w:pPr>
              <w:jc w:val="center"/>
            </w:pPr>
            <w:r w:rsidRPr="00C157F8">
              <w:t>14/8/2020</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12</w:t>
            </w:r>
          </w:p>
        </w:tc>
        <w:tc>
          <w:tcPr>
            <w:tcW w:w="6520" w:type="dxa"/>
            <w:shd w:val="clear" w:color="auto" w:fill="auto"/>
            <w:vAlign w:val="center"/>
            <w:hideMark/>
          </w:tcPr>
          <w:p w:rsidR="00DD100E" w:rsidRPr="00C157F8" w:rsidRDefault="00DD100E" w:rsidP="00E636AC">
            <w:r w:rsidRPr="00C157F8">
              <w:t>Điều chỉnh quy hoạch chi tiết phân lô đất ở khu vực TDP Đơn Sa, phường Quảng Phúc, thị xã Ba Đồn, tỉnh Quảng Bình</w:t>
            </w:r>
          </w:p>
        </w:tc>
        <w:tc>
          <w:tcPr>
            <w:tcW w:w="1276" w:type="dxa"/>
            <w:shd w:val="clear" w:color="auto" w:fill="auto"/>
            <w:vAlign w:val="center"/>
            <w:hideMark/>
          </w:tcPr>
          <w:p w:rsidR="00DD100E" w:rsidRPr="00C157F8" w:rsidRDefault="00DD100E" w:rsidP="00E636AC">
            <w:pPr>
              <w:jc w:val="center"/>
            </w:pPr>
            <w:r w:rsidRPr="00C157F8">
              <w:t>1801/QĐ-UBND</w:t>
            </w:r>
          </w:p>
        </w:tc>
        <w:tc>
          <w:tcPr>
            <w:tcW w:w="1417" w:type="dxa"/>
            <w:shd w:val="clear" w:color="auto" w:fill="auto"/>
            <w:vAlign w:val="center"/>
            <w:hideMark/>
          </w:tcPr>
          <w:p w:rsidR="00DD100E" w:rsidRPr="00C157F8" w:rsidRDefault="00DD100E" w:rsidP="00E636AC">
            <w:pPr>
              <w:jc w:val="center"/>
            </w:pPr>
            <w:r w:rsidRPr="00C157F8">
              <w:t>14/8/2020</w:t>
            </w:r>
          </w:p>
        </w:tc>
      </w:tr>
      <w:tr w:rsidR="00DD100E" w:rsidRPr="00C157F8" w:rsidTr="00E636AC">
        <w:trPr>
          <w:trHeight w:val="333"/>
        </w:trPr>
        <w:tc>
          <w:tcPr>
            <w:tcW w:w="9781" w:type="dxa"/>
            <w:gridSpan w:val="4"/>
            <w:shd w:val="clear" w:color="auto" w:fill="auto"/>
            <w:vAlign w:val="center"/>
          </w:tcPr>
          <w:p w:rsidR="00DD100E" w:rsidRPr="00C157F8" w:rsidRDefault="00DD100E" w:rsidP="00E636AC">
            <w:r w:rsidRPr="00C157F8">
              <w:rPr>
                <w:b/>
                <w:bCs/>
              </w:rPr>
              <w:t>Năm 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w:t>
            </w:r>
          </w:p>
        </w:tc>
        <w:tc>
          <w:tcPr>
            <w:tcW w:w="6520" w:type="dxa"/>
            <w:shd w:val="clear" w:color="auto" w:fill="auto"/>
            <w:vAlign w:val="center"/>
            <w:hideMark/>
          </w:tcPr>
          <w:p w:rsidR="00DD100E" w:rsidRPr="00C157F8" w:rsidRDefault="00DD100E" w:rsidP="00E636AC">
            <w:r w:rsidRPr="00C157F8">
              <w:t xml:space="preserve">Điều chỉnh Quy hoạch chi tiết phát triển quỹ đất xứ đồng Cồn Đò thuộc tổ dân phố 8, phường Quảng Phong, thị xã Ba Đồn, tỉnh Quảng Bình  </w:t>
            </w:r>
          </w:p>
        </w:tc>
        <w:tc>
          <w:tcPr>
            <w:tcW w:w="1276" w:type="dxa"/>
            <w:shd w:val="clear" w:color="auto" w:fill="auto"/>
            <w:vAlign w:val="center"/>
            <w:hideMark/>
          </w:tcPr>
          <w:p w:rsidR="00DD100E" w:rsidRPr="00C157F8" w:rsidRDefault="00DD100E" w:rsidP="00E636AC">
            <w:pPr>
              <w:jc w:val="center"/>
            </w:pPr>
            <w:r w:rsidRPr="00C157F8">
              <w:t>83/QĐ-UBND</w:t>
            </w:r>
          </w:p>
        </w:tc>
        <w:tc>
          <w:tcPr>
            <w:tcW w:w="1417" w:type="dxa"/>
            <w:shd w:val="clear" w:color="auto" w:fill="auto"/>
            <w:vAlign w:val="center"/>
            <w:hideMark/>
          </w:tcPr>
          <w:p w:rsidR="00DD100E" w:rsidRPr="00C157F8" w:rsidRDefault="00DD100E" w:rsidP="00E636AC">
            <w:pPr>
              <w:jc w:val="center"/>
            </w:pPr>
            <w:r w:rsidRPr="00C157F8">
              <w:t>12/01/2021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2</w:t>
            </w:r>
          </w:p>
        </w:tc>
        <w:tc>
          <w:tcPr>
            <w:tcW w:w="6520" w:type="dxa"/>
            <w:shd w:val="clear" w:color="auto" w:fill="auto"/>
            <w:vAlign w:val="center"/>
            <w:hideMark/>
          </w:tcPr>
          <w:p w:rsidR="00DD100E" w:rsidRPr="00C157F8" w:rsidRDefault="00DD100E" w:rsidP="00E636AC">
            <w:r w:rsidRPr="00C157F8">
              <w:t xml:space="preserve"> Quy hoạch chi tiết xây dựng khu du lịch sinh thái nông nghiệp công nghệ cao tổng hợp tại phường Quảng Phúc, thị xã Ba Đồn, tỉnh Quảng Bình  </w:t>
            </w:r>
          </w:p>
        </w:tc>
        <w:tc>
          <w:tcPr>
            <w:tcW w:w="1276" w:type="dxa"/>
            <w:shd w:val="clear" w:color="auto" w:fill="auto"/>
            <w:vAlign w:val="center"/>
            <w:hideMark/>
          </w:tcPr>
          <w:p w:rsidR="00DD100E" w:rsidRPr="00C157F8" w:rsidRDefault="00DD100E" w:rsidP="00E636AC">
            <w:pPr>
              <w:jc w:val="center"/>
            </w:pPr>
            <w:r w:rsidRPr="00C157F8">
              <w:t>403/QĐ-UBND</w:t>
            </w:r>
          </w:p>
        </w:tc>
        <w:tc>
          <w:tcPr>
            <w:tcW w:w="1417" w:type="dxa"/>
            <w:shd w:val="clear" w:color="auto" w:fill="auto"/>
            <w:vAlign w:val="center"/>
            <w:hideMark/>
          </w:tcPr>
          <w:p w:rsidR="00DD100E" w:rsidRPr="00C157F8" w:rsidRDefault="00DD100E" w:rsidP="00E636AC">
            <w:pPr>
              <w:jc w:val="center"/>
            </w:pPr>
            <w:r w:rsidRPr="00C157F8">
              <w:t>9/2/2021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3</w:t>
            </w:r>
          </w:p>
        </w:tc>
        <w:tc>
          <w:tcPr>
            <w:tcW w:w="6520" w:type="dxa"/>
            <w:shd w:val="clear" w:color="auto" w:fill="auto"/>
            <w:vAlign w:val="center"/>
            <w:hideMark/>
          </w:tcPr>
          <w:p w:rsidR="00DD100E" w:rsidRPr="00C157F8" w:rsidRDefault="00DD100E" w:rsidP="00E636AC">
            <w:r w:rsidRPr="00C157F8">
              <w:t xml:space="preserve">Quy hoạch chi tiết khu dân cư cầu Bánh Tét, khu phố 2, phường Ba Đồn, thị xã Ba Đồn, tỷ lệ 1/500  </w:t>
            </w:r>
          </w:p>
        </w:tc>
        <w:tc>
          <w:tcPr>
            <w:tcW w:w="1276" w:type="dxa"/>
            <w:shd w:val="clear" w:color="auto" w:fill="auto"/>
            <w:vAlign w:val="center"/>
            <w:hideMark/>
          </w:tcPr>
          <w:p w:rsidR="00DD100E" w:rsidRPr="00C157F8" w:rsidRDefault="00DD100E" w:rsidP="00E636AC">
            <w:pPr>
              <w:jc w:val="center"/>
            </w:pPr>
            <w:r w:rsidRPr="00C157F8">
              <w:t>464/QĐ-UBND</w:t>
            </w:r>
          </w:p>
        </w:tc>
        <w:tc>
          <w:tcPr>
            <w:tcW w:w="1417" w:type="dxa"/>
            <w:shd w:val="clear" w:color="auto" w:fill="auto"/>
            <w:vAlign w:val="center"/>
            <w:hideMark/>
          </w:tcPr>
          <w:p w:rsidR="00DD100E" w:rsidRPr="00C157F8" w:rsidRDefault="00DD100E" w:rsidP="00E636AC">
            <w:pPr>
              <w:jc w:val="center"/>
            </w:pPr>
            <w:r w:rsidRPr="00C157F8">
              <w:t>3/3/2021</w:t>
            </w:r>
          </w:p>
        </w:tc>
      </w:tr>
      <w:tr w:rsidR="00DD100E" w:rsidRPr="00C157F8" w:rsidTr="00E636AC">
        <w:trPr>
          <w:trHeight w:val="315"/>
        </w:trPr>
        <w:tc>
          <w:tcPr>
            <w:tcW w:w="568" w:type="dxa"/>
            <w:shd w:val="clear" w:color="auto" w:fill="auto"/>
            <w:vAlign w:val="center"/>
            <w:hideMark/>
          </w:tcPr>
          <w:p w:rsidR="00DD100E" w:rsidRPr="00C157F8" w:rsidRDefault="00DD100E" w:rsidP="00E636AC">
            <w:pPr>
              <w:jc w:val="center"/>
            </w:pPr>
            <w:r w:rsidRPr="00C157F8">
              <w:t>4</w:t>
            </w:r>
          </w:p>
        </w:tc>
        <w:tc>
          <w:tcPr>
            <w:tcW w:w="6520" w:type="dxa"/>
            <w:shd w:val="clear" w:color="auto" w:fill="auto"/>
            <w:vAlign w:val="center"/>
            <w:hideMark/>
          </w:tcPr>
          <w:p w:rsidR="00DD100E" w:rsidRPr="00C157F8" w:rsidRDefault="00DD100E" w:rsidP="00E636AC">
            <w:r w:rsidRPr="00C157F8">
              <w:t xml:space="preserve">quy hoạch chi tiết Sân vận động phường Quảng Phong, tỷ lệ 1/500  </w:t>
            </w:r>
          </w:p>
        </w:tc>
        <w:tc>
          <w:tcPr>
            <w:tcW w:w="1276" w:type="dxa"/>
            <w:shd w:val="clear" w:color="auto" w:fill="auto"/>
            <w:vAlign w:val="center"/>
            <w:hideMark/>
          </w:tcPr>
          <w:p w:rsidR="00DD100E" w:rsidRPr="00C157F8" w:rsidRDefault="00DD100E" w:rsidP="00E636AC">
            <w:pPr>
              <w:jc w:val="center"/>
            </w:pPr>
            <w:r w:rsidRPr="00C157F8">
              <w:t>675/QĐ-UBND</w:t>
            </w:r>
          </w:p>
        </w:tc>
        <w:tc>
          <w:tcPr>
            <w:tcW w:w="1417" w:type="dxa"/>
            <w:shd w:val="clear" w:color="auto" w:fill="auto"/>
            <w:vAlign w:val="center"/>
            <w:hideMark/>
          </w:tcPr>
          <w:p w:rsidR="00DD100E" w:rsidRPr="00C157F8" w:rsidRDefault="00DD100E" w:rsidP="00E636AC">
            <w:pPr>
              <w:jc w:val="center"/>
            </w:pPr>
            <w:r w:rsidRPr="00C157F8">
              <w:t>1/4/2021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5</w:t>
            </w:r>
          </w:p>
        </w:tc>
        <w:tc>
          <w:tcPr>
            <w:tcW w:w="6520" w:type="dxa"/>
            <w:shd w:val="clear" w:color="auto" w:fill="auto"/>
            <w:vAlign w:val="center"/>
            <w:hideMark/>
          </w:tcPr>
          <w:p w:rsidR="00DD100E" w:rsidRPr="00C157F8" w:rsidRDefault="00DD100E" w:rsidP="00E636AC">
            <w:r w:rsidRPr="00C157F8">
              <w:t xml:space="preserve"> Quy hoạch chi tiết điểm dân cư khu vực dưới Hợi thôn Vân Bắc, xã Quảng Hải, thị xã Ba Đồn, tỉnh Quảng Bình  </w:t>
            </w:r>
          </w:p>
        </w:tc>
        <w:tc>
          <w:tcPr>
            <w:tcW w:w="1276" w:type="dxa"/>
            <w:shd w:val="clear" w:color="auto" w:fill="auto"/>
            <w:vAlign w:val="center"/>
            <w:hideMark/>
          </w:tcPr>
          <w:p w:rsidR="00DD100E" w:rsidRPr="00C157F8" w:rsidRDefault="00DD100E" w:rsidP="00E636AC">
            <w:pPr>
              <w:jc w:val="center"/>
            </w:pPr>
            <w:r w:rsidRPr="00C157F8">
              <w:t>754/QĐ-UBND</w:t>
            </w:r>
          </w:p>
        </w:tc>
        <w:tc>
          <w:tcPr>
            <w:tcW w:w="1417" w:type="dxa"/>
            <w:shd w:val="clear" w:color="auto" w:fill="auto"/>
            <w:vAlign w:val="center"/>
            <w:hideMark/>
          </w:tcPr>
          <w:p w:rsidR="00DD100E" w:rsidRPr="00C157F8" w:rsidRDefault="00DD100E" w:rsidP="00E636AC">
            <w:pPr>
              <w:jc w:val="center"/>
            </w:pPr>
            <w:r w:rsidRPr="00C157F8">
              <w:t>13/4/2021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lastRenderedPageBreak/>
              <w:t>6</w:t>
            </w:r>
          </w:p>
        </w:tc>
        <w:tc>
          <w:tcPr>
            <w:tcW w:w="6520" w:type="dxa"/>
            <w:shd w:val="clear" w:color="auto" w:fill="auto"/>
            <w:vAlign w:val="center"/>
            <w:hideMark/>
          </w:tcPr>
          <w:p w:rsidR="00DD100E" w:rsidRPr="00C157F8" w:rsidRDefault="00DD100E" w:rsidP="00E636AC">
            <w:r w:rsidRPr="00C157F8">
              <w:t xml:space="preserve">Quy hoạch chi tiết khu dân cư khu vực dưới Quý, dưới Cường thôn Vân Trung, xã Quảng Hải, thị xã Ba Đồn, tỉnh Quảng Bình  </w:t>
            </w:r>
          </w:p>
        </w:tc>
        <w:tc>
          <w:tcPr>
            <w:tcW w:w="1276" w:type="dxa"/>
            <w:shd w:val="clear" w:color="auto" w:fill="auto"/>
            <w:vAlign w:val="center"/>
            <w:hideMark/>
          </w:tcPr>
          <w:p w:rsidR="00DD100E" w:rsidRPr="00C157F8" w:rsidRDefault="00DD100E" w:rsidP="00E636AC">
            <w:pPr>
              <w:jc w:val="center"/>
            </w:pPr>
            <w:r w:rsidRPr="00C157F8">
              <w:t>753/QĐ-UBND</w:t>
            </w:r>
          </w:p>
        </w:tc>
        <w:tc>
          <w:tcPr>
            <w:tcW w:w="1417" w:type="dxa"/>
            <w:shd w:val="clear" w:color="auto" w:fill="auto"/>
            <w:vAlign w:val="center"/>
            <w:hideMark/>
          </w:tcPr>
          <w:p w:rsidR="00DD100E" w:rsidRPr="00C157F8" w:rsidRDefault="00DD100E" w:rsidP="00E636AC">
            <w:pPr>
              <w:jc w:val="center"/>
            </w:pPr>
            <w:r w:rsidRPr="00C157F8">
              <w:t>13/04/2021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7</w:t>
            </w:r>
          </w:p>
        </w:tc>
        <w:tc>
          <w:tcPr>
            <w:tcW w:w="6520" w:type="dxa"/>
            <w:shd w:val="clear" w:color="auto" w:fill="auto"/>
            <w:vAlign w:val="center"/>
            <w:hideMark/>
          </w:tcPr>
          <w:p w:rsidR="00DD100E" w:rsidRPr="00C157F8" w:rsidRDefault="00DD100E" w:rsidP="00E636AC">
            <w:r w:rsidRPr="00C157F8">
              <w:t xml:space="preserve">Quy hoạch chi tiết Trung tâm dịch vụ vùng Nam của Công ty TNHH Thương mại TH Bình Minh </w:t>
            </w:r>
          </w:p>
        </w:tc>
        <w:tc>
          <w:tcPr>
            <w:tcW w:w="1276" w:type="dxa"/>
            <w:shd w:val="clear" w:color="auto" w:fill="auto"/>
            <w:vAlign w:val="center"/>
            <w:hideMark/>
          </w:tcPr>
          <w:p w:rsidR="00DD100E" w:rsidRPr="00C157F8" w:rsidRDefault="00DD100E" w:rsidP="00E636AC">
            <w:pPr>
              <w:jc w:val="center"/>
            </w:pPr>
            <w:r w:rsidRPr="00C157F8">
              <w:t>764/QĐ-UBND</w:t>
            </w:r>
          </w:p>
        </w:tc>
        <w:tc>
          <w:tcPr>
            <w:tcW w:w="1417" w:type="dxa"/>
            <w:shd w:val="clear" w:color="auto" w:fill="auto"/>
            <w:vAlign w:val="center"/>
            <w:hideMark/>
          </w:tcPr>
          <w:p w:rsidR="00DD100E" w:rsidRPr="00C157F8" w:rsidRDefault="00DD100E" w:rsidP="00E636AC">
            <w:pPr>
              <w:jc w:val="center"/>
            </w:pPr>
            <w:r w:rsidRPr="00C157F8">
              <w:t>15/4/2021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8</w:t>
            </w:r>
          </w:p>
        </w:tc>
        <w:tc>
          <w:tcPr>
            <w:tcW w:w="6520" w:type="dxa"/>
            <w:shd w:val="clear" w:color="auto" w:fill="auto"/>
            <w:vAlign w:val="center"/>
            <w:hideMark/>
          </w:tcPr>
          <w:p w:rsidR="00DD100E" w:rsidRPr="00C157F8" w:rsidRDefault="00DD100E" w:rsidP="00E636AC">
            <w:r w:rsidRPr="00C157F8">
              <w:t xml:space="preserve">Quy hoạch chi tiết khu dân cư dọc bờ sông Gianh, tổ dân phố Cầu, phường Quảng Thuận, thị xã Ba Đồn, tỷ lệ 1/500  </w:t>
            </w:r>
          </w:p>
        </w:tc>
        <w:tc>
          <w:tcPr>
            <w:tcW w:w="1276" w:type="dxa"/>
            <w:shd w:val="clear" w:color="auto" w:fill="auto"/>
            <w:vAlign w:val="center"/>
            <w:hideMark/>
          </w:tcPr>
          <w:p w:rsidR="00DD100E" w:rsidRPr="00C157F8" w:rsidRDefault="00DD100E" w:rsidP="00E636AC">
            <w:pPr>
              <w:jc w:val="center"/>
            </w:pPr>
            <w:r w:rsidRPr="00C157F8">
              <w:t>828/QĐ-UBND</w:t>
            </w:r>
          </w:p>
        </w:tc>
        <w:tc>
          <w:tcPr>
            <w:tcW w:w="1417" w:type="dxa"/>
            <w:shd w:val="clear" w:color="auto" w:fill="auto"/>
            <w:vAlign w:val="center"/>
            <w:hideMark/>
          </w:tcPr>
          <w:p w:rsidR="00DD100E" w:rsidRPr="00C157F8" w:rsidRDefault="00DD100E" w:rsidP="00E636AC">
            <w:pPr>
              <w:jc w:val="center"/>
            </w:pPr>
            <w:r w:rsidRPr="00C157F8">
              <w:t>23/4/2021</w:t>
            </w:r>
          </w:p>
        </w:tc>
      </w:tr>
      <w:tr w:rsidR="00DD100E" w:rsidRPr="00C157F8" w:rsidTr="00E636AC">
        <w:trPr>
          <w:trHeight w:val="315"/>
        </w:trPr>
        <w:tc>
          <w:tcPr>
            <w:tcW w:w="568" w:type="dxa"/>
            <w:shd w:val="clear" w:color="auto" w:fill="auto"/>
            <w:vAlign w:val="center"/>
            <w:hideMark/>
          </w:tcPr>
          <w:p w:rsidR="00DD100E" w:rsidRPr="00C157F8" w:rsidRDefault="00DD100E" w:rsidP="00E636AC">
            <w:pPr>
              <w:jc w:val="center"/>
            </w:pPr>
            <w:r w:rsidRPr="00C157F8">
              <w:t>9</w:t>
            </w:r>
          </w:p>
        </w:tc>
        <w:tc>
          <w:tcPr>
            <w:tcW w:w="6520" w:type="dxa"/>
            <w:shd w:val="clear" w:color="auto" w:fill="auto"/>
            <w:vAlign w:val="center"/>
            <w:hideMark/>
          </w:tcPr>
          <w:p w:rsidR="00DD100E" w:rsidRPr="00C157F8" w:rsidRDefault="00DD100E" w:rsidP="00E636AC">
            <w:r w:rsidRPr="00C157F8">
              <w:t xml:space="preserve">Quy hoạch chi tiết mở rộng Trung tâm chính trị thị xã Ba Đồn, tỷ lệ 1/500  </w:t>
            </w:r>
          </w:p>
        </w:tc>
        <w:tc>
          <w:tcPr>
            <w:tcW w:w="1276" w:type="dxa"/>
            <w:shd w:val="clear" w:color="auto" w:fill="auto"/>
            <w:vAlign w:val="center"/>
            <w:hideMark/>
          </w:tcPr>
          <w:p w:rsidR="00DD100E" w:rsidRPr="00C157F8" w:rsidRDefault="00DD100E" w:rsidP="00E636AC">
            <w:pPr>
              <w:jc w:val="center"/>
            </w:pPr>
            <w:r w:rsidRPr="00C157F8">
              <w:t>1278/QĐ-UBND</w:t>
            </w:r>
          </w:p>
        </w:tc>
        <w:tc>
          <w:tcPr>
            <w:tcW w:w="1417" w:type="dxa"/>
            <w:shd w:val="clear" w:color="auto" w:fill="auto"/>
            <w:vAlign w:val="center"/>
            <w:hideMark/>
          </w:tcPr>
          <w:p w:rsidR="00DD100E" w:rsidRPr="00C157F8" w:rsidRDefault="00DD100E" w:rsidP="00E636AC">
            <w:pPr>
              <w:jc w:val="center"/>
            </w:pPr>
            <w:r w:rsidRPr="00C157F8">
              <w:t>24/6/2021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10</w:t>
            </w:r>
          </w:p>
        </w:tc>
        <w:tc>
          <w:tcPr>
            <w:tcW w:w="6520" w:type="dxa"/>
            <w:shd w:val="clear" w:color="auto" w:fill="auto"/>
            <w:vAlign w:val="center"/>
            <w:hideMark/>
          </w:tcPr>
          <w:p w:rsidR="00DD100E" w:rsidRPr="00C157F8" w:rsidRDefault="00DD100E" w:rsidP="00E636AC">
            <w:r w:rsidRPr="00C157F8">
              <w:t xml:space="preserve">Quy hoạch chi tiết khu dân cư phía Bắc tổ dân phố Trường Sơn, phường Quảng Long, thị xã Ba Đồn, tỷ lệ 1/500  </w:t>
            </w:r>
          </w:p>
        </w:tc>
        <w:tc>
          <w:tcPr>
            <w:tcW w:w="1276" w:type="dxa"/>
            <w:shd w:val="clear" w:color="auto" w:fill="auto"/>
            <w:vAlign w:val="center"/>
            <w:hideMark/>
          </w:tcPr>
          <w:p w:rsidR="00DD100E" w:rsidRPr="00C157F8" w:rsidRDefault="00DD100E" w:rsidP="00E636AC">
            <w:pPr>
              <w:jc w:val="center"/>
            </w:pPr>
            <w:r w:rsidRPr="00C157F8">
              <w:t>1674/QĐ-UBND</w:t>
            </w:r>
          </w:p>
        </w:tc>
        <w:tc>
          <w:tcPr>
            <w:tcW w:w="1417" w:type="dxa"/>
            <w:shd w:val="clear" w:color="auto" w:fill="auto"/>
            <w:vAlign w:val="center"/>
            <w:hideMark/>
          </w:tcPr>
          <w:p w:rsidR="00DD100E" w:rsidRPr="00C157F8" w:rsidRDefault="00DD100E" w:rsidP="00E636AC">
            <w:pPr>
              <w:jc w:val="center"/>
            </w:pPr>
            <w:r w:rsidRPr="00C157F8">
              <w:t>27/07/2021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11</w:t>
            </w:r>
          </w:p>
        </w:tc>
        <w:tc>
          <w:tcPr>
            <w:tcW w:w="6520" w:type="dxa"/>
            <w:shd w:val="clear" w:color="auto" w:fill="auto"/>
            <w:vAlign w:val="center"/>
            <w:hideMark/>
          </w:tcPr>
          <w:p w:rsidR="00DD100E" w:rsidRPr="00C157F8" w:rsidRDefault="00DD100E" w:rsidP="00E636AC">
            <w:r w:rsidRPr="00C157F8">
              <w:t xml:space="preserve">Quy hoạch chi tiết Khu đất nhà văn hóa thôn Nam Thủy, xã Quảng Thủy, thị xã Ba Đồn, tỷ lệ 1/500  </w:t>
            </w:r>
          </w:p>
        </w:tc>
        <w:tc>
          <w:tcPr>
            <w:tcW w:w="1276" w:type="dxa"/>
            <w:shd w:val="clear" w:color="auto" w:fill="auto"/>
            <w:vAlign w:val="center"/>
            <w:hideMark/>
          </w:tcPr>
          <w:p w:rsidR="00DD100E" w:rsidRPr="00C157F8" w:rsidRDefault="00DD100E" w:rsidP="00E636AC">
            <w:pPr>
              <w:jc w:val="center"/>
            </w:pPr>
            <w:r w:rsidRPr="00C157F8">
              <w:t>2428/QĐ-UBND</w:t>
            </w:r>
          </w:p>
        </w:tc>
        <w:tc>
          <w:tcPr>
            <w:tcW w:w="1417" w:type="dxa"/>
            <w:shd w:val="clear" w:color="auto" w:fill="auto"/>
            <w:vAlign w:val="center"/>
            <w:hideMark/>
          </w:tcPr>
          <w:p w:rsidR="00DD100E" w:rsidRPr="00C157F8" w:rsidRDefault="00DD100E" w:rsidP="00E636AC">
            <w:pPr>
              <w:jc w:val="center"/>
            </w:pPr>
            <w:r w:rsidRPr="00C157F8">
              <w:t>29/09/2021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12</w:t>
            </w:r>
          </w:p>
        </w:tc>
        <w:tc>
          <w:tcPr>
            <w:tcW w:w="6520" w:type="dxa"/>
            <w:shd w:val="clear" w:color="auto" w:fill="auto"/>
            <w:vAlign w:val="center"/>
            <w:hideMark/>
          </w:tcPr>
          <w:p w:rsidR="00DD100E" w:rsidRPr="00C157F8" w:rsidRDefault="00DD100E" w:rsidP="00E636AC">
            <w:r w:rsidRPr="00C157F8">
              <w:t xml:space="preserve">Quy hoạch chi tiết hạ tầng khu dân cư phía Đông Nam phường Ba Đồn, thị xã Ba Đồn, tỷ lệ 1/500 </w:t>
            </w:r>
          </w:p>
        </w:tc>
        <w:tc>
          <w:tcPr>
            <w:tcW w:w="1276" w:type="dxa"/>
            <w:shd w:val="clear" w:color="auto" w:fill="auto"/>
            <w:vAlign w:val="center"/>
            <w:hideMark/>
          </w:tcPr>
          <w:p w:rsidR="00DD100E" w:rsidRPr="00C157F8" w:rsidRDefault="00DD100E" w:rsidP="00E636AC">
            <w:pPr>
              <w:jc w:val="center"/>
            </w:pPr>
            <w:r w:rsidRPr="00C157F8">
              <w:t>2741/QĐ-UBND</w:t>
            </w:r>
          </w:p>
        </w:tc>
        <w:tc>
          <w:tcPr>
            <w:tcW w:w="1417" w:type="dxa"/>
            <w:shd w:val="clear" w:color="auto" w:fill="auto"/>
            <w:vAlign w:val="center"/>
            <w:hideMark/>
          </w:tcPr>
          <w:p w:rsidR="00DD100E" w:rsidRPr="00C157F8" w:rsidRDefault="00DD100E" w:rsidP="00E636AC">
            <w:pPr>
              <w:jc w:val="center"/>
            </w:pPr>
            <w:r w:rsidRPr="00C157F8">
              <w:t>19/10/2021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13</w:t>
            </w:r>
          </w:p>
        </w:tc>
        <w:tc>
          <w:tcPr>
            <w:tcW w:w="6520" w:type="dxa"/>
            <w:shd w:val="clear" w:color="auto" w:fill="auto"/>
            <w:vAlign w:val="center"/>
            <w:hideMark/>
          </w:tcPr>
          <w:p w:rsidR="00DD100E" w:rsidRPr="00C157F8" w:rsidRDefault="00DD100E" w:rsidP="00E636AC">
            <w:r w:rsidRPr="00C157F8">
              <w:t>Quy hoạch chi tiết Nhà máy kinh doanh nước đóng chai đá viên tinh khiết Biển Xanh tại phường Quảng Thọ, thị xã Ba Đồn, tỉnh Quảng Bình  </w:t>
            </w:r>
          </w:p>
        </w:tc>
        <w:tc>
          <w:tcPr>
            <w:tcW w:w="1276" w:type="dxa"/>
            <w:shd w:val="clear" w:color="auto" w:fill="auto"/>
            <w:vAlign w:val="center"/>
            <w:hideMark/>
          </w:tcPr>
          <w:p w:rsidR="00DD100E" w:rsidRPr="00C157F8" w:rsidRDefault="00DD100E" w:rsidP="00E636AC">
            <w:pPr>
              <w:jc w:val="center"/>
            </w:pPr>
            <w:r w:rsidRPr="00C157F8">
              <w:t>2780/QĐ-UBND</w:t>
            </w:r>
          </w:p>
        </w:tc>
        <w:tc>
          <w:tcPr>
            <w:tcW w:w="1417" w:type="dxa"/>
            <w:shd w:val="clear" w:color="auto" w:fill="auto"/>
            <w:vAlign w:val="center"/>
            <w:hideMark/>
          </w:tcPr>
          <w:p w:rsidR="00DD100E" w:rsidRPr="00C157F8" w:rsidRDefault="00DD100E" w:rsidP="00E636AC">
            <w:pPr>
              <w:jc w:val="center"/>
            </w:pPr>
            <w:r w:rsidRPr="00C157F8">
              <w:t>21/10/2021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14</w:t>
            </w:r>
          </w:p>
        </w:tc>
        <w:tc>
          <w:tcPr>
            <w:tcW w:w="6520" w:type="dxa"/>
            <w:shd w:val="clear" w:color="auto" w:fill="auto"/>
            <w:vAlign w:val="center"/>
            <w:hideMark/>
          </w:tcPr>
          <w:p w:rsidR="00DD100E" w:rsidRPr="00C157F8" w:rsidRDefault="00DD100E" w:rsidP="00E636AC">
            <w:r w:rsidRPr="00C157F8">
              <w:t> Quy hoạch chi tiết Hồ cảnh quan Vĩnh Phước và Nuôi cá nước ngọt, tỷ lệ 1/500  </w:t>
            </w:r>
          </w:p>
        </w:tc>
        <w:tc>
          <w:tcPr>
            <w:tcW w:w="1276" w:type="dxa"/>
            <w:shd w:val="clear" w:color="auto" w:fill="auto"/>
            <w:vAlign w:val="center"/>
            <w:hideMark/>
          </w:tcPr>
          <w:p w:rsidR="00DD100E" w:rsidRPr="00C157F8" w:rsidRDefault="00DD100E" w:rsidP="00E636AC">
            <w:pPr>
              <w:jc w:val="center"/>
            </w:pPr>
            <w:r w:rsidRPr="00C157F8">
              <w:t>2779/QĐ-UBND</w:t>
            </w:r>
          </w:p>
        </w:tc>
        <w:tc>
          <w:tcPr>
            <w:tcW w:w="1417" w:type="dxa"/>
            <w:shd w:val="clear" w:color="auto" w:fill="auto"/>
            <w:vAlign w:val="center"/>
            <w:hideMark/>
          </w:tcPr>
          <w:p w:rsidR="00DD100E" w:rsidRPr="00C157F8" w:rsidRDefault="00DD100E" w:rsidP="00E636AC">
            <w:pPr>
              <w:jc w:val="center"/>
            </w:pPr>
            <w:r w:rsidRPr="00C157F8">
              <w:t>21/10/2021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15</w:t>
            </w:r>
          </w:p>
        </w:tc>
        <w:tc>
          <w:tcPr>
            <w:tcW w:w="6520" w:type="dxa"/>
            <w:shd w:val="clear" w:color="auto" w:fill="auto"/>
            <w:vAlign w:val="center"/>
            <w:hideMark/>
          </w:tcPr>
          <w:p w:rsidR="00DD100E" w:rsidRPr="00C157F8" w:rsidRDefault="00DD100E" w:rsidP="00E636AC">
            <w:r w:rsidRPr="00C157F8">
              <w:t> Quy hoạch chi tiết khu dân cư phía Nam tổ dân phố Chính Trực, phường Quảng Long, thị xã Ba Đồn, tỷ lệ 1/500  </w:t>
            </w:r>
          </w:p>
        </w:tc>
        <w:tc>
          <w:tcPr>
            <w:tcW w:w="1276" w:type="dxa"/>
            <w:shd w:val="clear" w:color="auto" w:fill="auto"/>
            <w:vAlign w:val="center"/>
            <w:hideMark/>
          </w:tcPr>
          <w:p w:rsidR="00DD100E" w:rsidRPr="00C157F8" w:rsidRDefault="00DD100E" w:rsidP="00E636AC">
            <w:pPr>
              <w:jc w:val="center"/>
            </w:pPr>
            <w:r w:rsidRPr="00C157F8">
              <w:t>3690/QĐ-UBND</w:t>
            </w:r>
          </w:p>
        </w:tc>
        <w:tc>
          <w:tcPr>
            <w:tcW w:w="1417" w:type="dxa"/>
            <w:shd w:val="clear" w:color="auto" w:fill="auto"/>
            <w:vAlign w:val="center"/>
            <w:hideMark/>
          </w:tcPr>
          <w:p w:rsidR="00DD100E" w:rsidRPr="00C157F8" w:rsidRDefault="00DD100E" w:rsidP="00E636AC">
            <w:pPr>
              <w:jc w:val="center"/>
            </w:pPr>
            <w:r w:rsidRPr="00C157F8">
              <w:t>31/12/2021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16</w:t>
            </w:r>
          </w:p>
        </w:tc>
        <w:tc>
          <w:tcPr>
            <w:tcW w:w="6520" w:type="dxa"/>
            <w:shd w:val="clear" w:color="auto" w:fill="auto"/>
            <w:vAlign w:val="center"/>
            <w:hideMark/>
          </w:tcPr>
          <w:p w:rsidR="00DD100E" w:rsidRPr="00C157F8" w:rsidRDefault="00DD100E" w:rsidP="00E636AC">
            <w:r w:rsidRPr="00C157F8">
              <w:t>Quy hoạch chi tiết điểm dân cư khu phố 2, phường Ba Đồn, thị xã Ba Đồn, tỉnh Quảng Bình, tỷ lệ 1/500  </w:t>
            </w:r>
          </w:p>
        </w:tc>
        <w:tc>
          <w:tcPr>
            <w:tcW w:w="1276" w:type="dxa"/>
            <w:shd w:val="clear" w:color="auto" w:fill="auto"/>
            <w:vAlign w:val="center"/>
            <w:hideMark/>
          </w:tcPr>
          <w:p w:rsidR="00DD100E" w:rsidRPr="00C157F8" w:rsidRDefault="00DD100E" w:rsidP="00E636AC">
            <w:pPr>
              <w:jc w:val="center"/>
            </w:pPr>
            <w:r w:rsidRPr="00C157F8">
              <w:t>3698/QĐ-UBND</w:t>
            </w:r>
          </w:p>
        </w:tc>
        <w:tc>
          <w:tcPr>
            <w:tcW w:w="1417" w:type="dxa"/>
            <w:shd w:val="clear" w:color="auto" w:fill="auto"/>
            <w:vAlign w:val="center"/>
            <w:hideMark/>
          </w:tcPr>
          <w:p w:rsidR="00DD100E" w:rsidRPr="00C157F8" w:rsidRDefault="00DD100E" w:rsidP="00E636AC">
            <w:pPr>
              <w:jc w:val="center"/>
            </w:pPr>
            <w:r w:rsidRPr="00C157F8">
              <w:t>31/12/2021</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17</w:t>
            </w:r>
          </w:p>
        </w:tc>
        <w:tc>
          <w:tcPr>
            <w:tcW w:w="6520" w:type="dxa"/>
            <w:shd w:val="clear" w:color="auto" w:fill="auto"/>
            <w:vAlign w:val="center"/>
            <w:hideMark/>
          </w:tcPr>
          <w:p w:rsidR="00DD100E" w:rsidRPr="00C157F8" w:rsidRDefault="00DD100E" w:rsidP="00E636AC">
            <w:r w:rsidRPr="00C157F8">
              <w:t>Quy hoạch chi tiết Mở rộng khuôn viên nhà văn hóa thôn Nam Thủy, xã Quảng Thủy, thị xã Ba Đồn, tỷ lệ 1/500  </w:t>
            </w:r>
          </w:p>
        </w:tc>
        <w:tc>
          <w:tcPr>
            <w:tcW w:w="1276" w:type="dxa"/>
            <w:shd w:val="clear" w:color="auto" w:fill="auto"/>
            <w:vAlign w:val="center"/>
            <w:hideMark/>
          </w:tcPr>
          <w:p w:rsidR="00DD100E" w:rsidRPr="00C157F8" w:rsidRDefault="00DD100E" w:rsidP="00E636AC">
            <w:pPr>
              <w:jc w:val="center"/>
            </w:pPr>
            <w:r w:rsidRPr="00C157F8">
              <w:t>3374/QĐ-UBND</w:t>
            </w:r>
          </w:p>
        </w:tc>
        <w:tc>
          <w:tcPr>
            <w:tcW w:w="1417" w:type="dxa"/>
            <w:shd w:val="clear" w:color="auto" w:fill="auto"/>
            <w:vAlign w:val="center"/>
            <w:hideMark/>
          </w:tcPr>
          <w:p w:rsidR="00DD100E" w:rsidRPr="00C157F8" w:rsidRDefault="00DD100E" w:rsidP="00E636AC">
            <w:pPr>
              <w:jc w:val="center"/>
            </w:pPr>
            <w:r w:rsidRPr="00C157F8">
              <w:t>09/12/2021</w:t>
            </w:r>
          </w:p>
        </w:tc>
      </w:tr>
      <w:tr w:rsidR="00DD100E" w:rsidRPr="00C157F8" w:rsidTr="00E636AC">
        <w:trPr>
          <w:trHeight w:val="411"/>
        </w:trPr>
        <w:tc>
          <w:tcPr>
            <w:tcW w:w="9781" w:type="dxa"/>
            <w:gridSpan w:val="4"/>
            <w:shd w:val="clear" w:color="auto" w:fill="auto"/>
            <w:vAlign w:val="center"/>
          </w:tcPr>
          <w:p w:rsidR="00DD100E" w:rsidRPr="00C157F8" w:rsidRDefault="00DD100E" w:rsidP="00E636AC">
            <w:r w:rsidRPr="00C157F8">
              <w:rPr>
                <w:b/>
                <w:bCs/>
              </w:rPr>
              <w:t>Năm 2022</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1</w:t>
            </w:r>
          </w:p>
        </w:tc>
        <w:tc>
          <w:tcPr>
            <w:tcW w:w="6520" w:type="dxa"/>
            <w:shd w:val="clear" w:color="auto" w:fill="auto"/>
            <w:vAlign w:val="center"/>
            <w:hideMark/>
          </w:tcPr>
          <w:p w:rsidR="00DD100E" w:rsidRPr="00C157F8" w:rsidRDefault="00DD100E" w:rsidP="00E636AC">
            <w:r w:rsidRPr="00C157F8">
              <w:t>Quy hoạch chi tiết xây dựng Trung tâm thương mại dịch vụ tổng hợp và vui chơi giải trí Cocoland, tỷ lệ 1/500  </w:t>
            </w:r>
          </w:p>
        </w:tc>
        <w:tc>
          <w:tcPr>
            <w:tcW w:w="1276" w:type="dxa"/>
            <w:shd w:val="clear" w:color="auto" w:fill="auto"/>
            <w:vAlign w:val="center"/>
            <w:hideMark/>
          </w:tcPr>
          <w:p w:rsidR="00DD100E" w:rsidRPr="00C157F8" w:rsidRDefault="00DD100E" w:rsidP="00E636AC">
            <w:pPr>
              <w:jc w:val="center"/>
            </w:pPr>
            <w:r w:rsidRPr="00C157F8">
              <w:t>118/QĐ-UBND</w:t>
            </w:r>
          </w:p>
        </w:tc>
        <w:tc>
          <w:tcPr>
            <w:tcW w:w="1417" w:type="dxa"/>
            <w:shd w:val="clear" w:color="auto" w:fill="auto"/>
            <w:vAlign w:val="center"/>
            <w:hideMark/>
          </w:tcPr>
          <w:p w:rsidR="00DD100E" w:rsidRPr="00C157F8" w:rsidRDefault="00DD100E" w:rsidP="00E636AC">
            <w:pPr>
              <w:jc w:val="center"/>
            </w:pPr>
            <w:r w:rsidRPr="00C157F8">
              <w:t>17/01/2022</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2</w:t>
            </w:r>
          </w:p>
        </w:tc>
        <w:tc>
          <w:tcPr>
            <w:tcW w:w="6520" w:type="dxa"/>
            <w:shd w:val="clear" w:color="auto" w:fill="auto"/>
            <w:vAlign w:val="center"/>
            <w:hideMark/>
          </w:tcPr>
          <w:p w:rsidR="00DD100E" w:rsidRPr="00C157F8" w:rsidRDefault="00DD100E" w:rsidP="00E636AC">
            <w:r w:rsidRPr="00C157F8">
              <w:t>Quy hoạch chi tiết xây dựng Nhà văn hóa TDP Tân Mỹ, phường Quảng Phúc, thị xã Ba Đồn, tỉnh Quảng Bình, tỷ lệ 1/500  </w:t>
            </w:r>
          </w:p>
        </w:tc>
        <w:tc>
          <w:tcPr>
            <w:tcW w:w="1276" w:type="dxa"/>
            <w:shd w:val="clear" w:color="auto" w:fill="auto"/>
            <w:vAlign w:val="center"/>
            <w:hideMark/>
          </w:tcPr>
          <w:p w:rsidR="00DD100E" w:rsidRPr="00C157F8" w:rsidRDefault="00DD100E" w:rsidP="00E636AC">
            <w:pPr>
              <w:jc w:val="center"/>
            </w:pPr>
            <w:r w:rsidRPr="00C157F8">
              <w:t>359/QĐ-UBND</w:t>
            </w:r>
          </w:p>
        </w:tc>
        <w:tc>
          <w:tcPr>
            <w:tcW w:w="1417" w:type="dxa"/>
            <w:shd w:val="clear" w:color="auto" w:fill="auto"/>
            <w:vAlign w:val="center"/>
            <w:hideMark/>
          </w:tcPr>
          <w:p w:rsidR="00DD100E" w:rsidRPr="00C157F8" w:rsidRDefault="00DD100E" w:rsidP="00E636AC">
            <w:pPr>
              <w:jc w:val="center"/>
            </w:pPr>
            <w:r w:rsidRPr="00C157F8">
              <w:t>24/02/2022</w:t>
            </w:r>
          </w:p>
        </w:tc>
      </w:tr>
      <w:tr w:rsidR="00DD100E" w:rsidRPr="00C157F8" w:rsidTr="00E636AC">
        <w:trPr>
          <w:trHeight w:val="315"/>
        </w:trPr>
        <w:tc>
          <w:tcPr>
            <w:tcW w:w="568" w:type="dxa"/>
            <w:shd w:val="clear" w:color="auto" w:fill="auto"/>
            <w:vAlign w:val="center"/>
            <w:hideMark/>
          </w:tcPr>
          <w:p w:rsidR="00DD100E" w:rsidRPr="00C157F8" w:rsidRDefault="00DD100E" w:rsidP="00E636AC">
            <w:pPr>
              <w:jc w:val="center"/>
            </w:pPr>
            <w:r w:rsidRPr="00C157F8">
              <w:t>3</w:t>
            </w:r>
          </w:p>
        </w:tc>
        <w:tc>
          <w:tcPr>
            <w:tcW w:w="6520" w:type="dxa"/>
            <w:shd w:val="clear" w:color="auto" w:fill="auto"/>
            <w:vAlign w:val="center"/>
            <w:hideMark/>
          </w:tcPr>
          <w:p w:rsidR="00DD100E" w:rsidRPr="00C157F8" w:rsidRDefault="00DD100E" w:rsidP="00E636AC">
            <w:r w:rsidRPr="00C157F8">
              <w:t> Quy hoạch chi tiết xây dựng Trung tâm Kinh doanh dịch vụ tổng hợp Tiên Phong  </w:t>
            </w:r>
          </w:p>
        </w:tc>
        <w:tc>
          <w:tcPr>
            <w:tcW w:w="1276" w:type="dxa"/>
            <w:shd w:val="clear" w:color="auto" w:fill="auto"/>
            <w:vAlign w:val="center"/>
            <w:hideMark/>
          </w:tcPr>
          <w:p w:rsidR="00DD100E" w:rsidRPr="00C157F8" w:rsidRDefault="00DD100E" w:rsidP="00E636AC">
            <w:pPr>
              <w:jc w:val="center"/>
            </w:pPr>
            <w:r w:rsidRPr="00C157F8">
              <w:t>465/QĐ-UBND</w:t>
            </w:r>
          </w:p>
        </w:tc>
        <w:tc>
          <w:tcPr>
            <w:tcW w:w="1417" w:type="dxa"/>
            <w:shd w:val="clear" w:color="auto" w:fill="auto"/>
            <w:vAlign w:val="center"/>
            <w:hideMark/>
          </w:tcPr>
          <w:p w:rsidR="00DD100E" w:rsidRPr="00C157F8" w:rsidRDefault="00DD100E" w:rsidP="00E636AC">
            <w:pPr>
              <w:jc w:val="center"/>
            </w:pPr>
            <w:r w:rsidRPr="00C157F8">
              <w:t>17/03/2022</w:t>
            </w:r>
          </w:p>
        </w:tc>
      </w:tr>
      <w:tr w:rsidR="00DD100E" w:rsidRPr="00C157F8" w:rsidTr="00E636AC">
        <w:trPr>
          <w:trHeight w:val="945"/>
        </w:trPr>
        <w:tc>
          <w:tcPr>
            <w:tcW w:w="568" w:type="dxa"/>
            <w:shd w:val="clear" w:color="auto" w:fill="auto"/>
            <w:vAlign w:val="center"/>
            <w:hideMark/>
          </w:tcPr>
          <w:p w:rsidR="00DD100E" w:rsidRPr="00C157F8" w:rsidRDefault="00DD100E" w:rsidP="00E636AC">
            <w:pPr>
              <w:jc w:val="center"/>
            </w:pPr>
            <w:r w:rsidRPr="00C157F8">
              <w:t>4</w:t>
            </w:r>
          </w:p>
        </w:tc>
        <w:tc>
          <w:tcPr>
            <w:tcW w:w="6520" w:type="dxa"/>
            <w:shd w:val="clear" w:color="auto" w:fill="auto"/>
            <w:vAlign w:val="center"/>
            <w:hideMark/>
          </w:tcPr>
          <w:p w:rsidR="00DD100E" w:rsidRPr="00C157F8" w:rsidRDefault="00DD100E" w:rsidP="00E636AC">
            <w:r w:rsidRPr="00C157F8">
              <w:t>Điều chỉnh quy hoạch chi tiết phân lô đất ở khu vực vùng Đồng Mua, xóm Cầu (giai đoạn 2) và Trục đường trong khu quy hoạch chi tiết xây dựng điểm dân cư Xóm Cầu, thị xã Ba Đồn, tỉnh Quảng Bình  </w:t>
            </w:r>
          </w:p>
        </w:tc>
        <w:tc>
          <w:tcPr>
            <w:tcW w:w="1276" w:type="dxa"/>
            <w:shd w:val="clear" w:color="auto" w:fill="auto"/>
            <w:vAlign w:val="center"/>
            <w:hideMark/>
          </w:tcPr>
          <w:p w:rsidR="00DD100E" w:rsidRPr="00C157F8" w:rsidRDefault="00DD100E" w:rsidP="00E636AC">
            <w:pPr>
              <w:jc w:val="center"/>
            </w:pPr>
            <w:r w:rsidRPr="00C157F8">
              <w:t>502/QĐ-UBND</w:t>
            </w:r>
          </w:p>
        </w:tc>
        <w:tc>
          <w:tcPr>
            <w:tcW w:w="1417" w:type="dxa"/>
            <w:shd w:val="clear" w:color="auto" w:fill="auto"/>
            <w:vAlign w:val="center"/>
            <w:hideMark/>
          </w:tcPr>
          <w:p w:rsidR="00DD100E" w:rsidRPr="00C157F8" w:rsidRDefault="00DD100E" w:rsidP="00E636AC">
            <w:pPr>
              <w:jc w:val="center"/>
            </w:pPr>
            <w:r w:rsidRPr="00C157F8">
              <w:t>23/03/2022</w:t>
            </w:r>
          </w:p>
        </w:tc>
      </w:tr>
      <w:tr w:rsidR="00DD100E" w:rsidRPr="00C157F8" w:rsidTr="00E636AC">
        <w:trPr>
          <w:trHeight w:val="645"/>
        </w:trPr>
        <w:tc>
          <w:tcPr>
            <w:tcW w:w="568" w:type="dxa"/>
            <w:shd w:val="clear" w:color="auto" w:fill="auto"/>
            <w:vAlign w:val="center"/>
            <w:hideMark/>
          </w:tcPr>
          <w:p w:rsidR="00DD100E" w:rsidRPr="00C157F8" w:rsidRDefault="00DD100E" w:rsidP="00E636AC">
            <w:pPr>
              <w:jc w:val="center"/>
            </w:pPr>
            <w:r w:rsidRPr="00C157F8">
              <w:t>5</w:t>
            </w:r>
          </w:p>
        </w:tc>
        <w:tc>
          <w:tcPr>
            <w:tcW w:w="6520" w:type="dxa"/>
            <w:shd w:val="clear" w:color="auto" w:fill="auto"/>
            <w:vAlign w:val="center"/>
            <w:hideMark/>
          </w:tcPr>
          <w:p w:rsidR="00DD100E" w:rsidRPr="00C157F8" w:rsidRDefault="00DD100E" w:rsidP="00E636AC">
            <w:r w:rsidRPr="00C157F8">
              <w:t>Quy hoạch chi tiết xây dựng Công viên lễ hội đình làng Phan Long, phường Ba Đồn, thị xã Ba Đồn, tỉnh Quảng Bình, tỷ lệ 1/500  </w:t>
            </w:r>
          </w:p>
        </w:tc>
        <w:tc>
          <w:tcPr>
            <w:tcW w:w="1276" w:type="dxa"/>
            <w:shd w:val="clear" w:color="auto" w:fill="auto"/>
            <w:vAlign w:val="center"/>
            <w:hideMark/>
          </w:tcPr>
          <w:p w:rsidR="00DD100E" w:rsidRPr="00C157F8" w:rsidRDefault="00DD100E" w:rsidP="00E636AC">
            <w:pPr>
              <w:jc w:val="center"/>
            </w:pPr>
            <w:r w:rsidRPr="00C157F8">
              <w:t>1168/QĐ-UBND</w:t>
            </w:r>
          </w:p>
        </w:tc>
        <w:tc>
          <w:tcPr>
            <w:tcW w:w="1417" w:type="dxa"/>
            <w:shd w:val="clear" w:color="auto" w:fill="auto"/>
            <w:vAlign w:val="center"/>
            <w:hideMark/>
          </w:tcPr>
          <w:p w:rsidR="00DD100E" w:rsidRPr="00C157F8" w:rsidRDefault="00DD100E" w:rsidP="00E636AC">
            <w:pPr>
              <w:jc w:val="center"/>
            </w:pPr>
            <w:r w:rsidRPr="00C157F8">
              <w:t>28/06/2022</w:t>
            </w:r>
          </w:p>
        </w:tc>
      </w:tr>
      <w:tr w:rsidR="00DD100E" w:rsidRPr="00C157F8" w:rsidTr="00E636AC">
        <w:trPr>
          <w:trHeight w:val="645"/>
        </w:trPr>
        <w:tc>
          <w:tcPr>
            <w:tcW w:w="568" w:type="dxa"/>
            <w:shd w:val="clear" w:color="auto" w:fill="auto"/>
            <w:vAlign w:val="center"/>
            <w:hideMark/>
          </w:tcPr>
          <w:p w:rsidR="00DD100E" w:rsidRPr="00C157F8" w:rsidRDefault="00DD100E" w:rsidP="00E636AC">
            <w:pPr>
              <w:jc w:val="center"/>
            </w:pPr>
            <w:r w:rsidRPr="00C157F8">
              <w:t>6</w:t>
            </w:r>
          </w:p>
        </w:tc>
        <w:tc>
          <w:tcPr>
            <w:tcW w:w="6520" w:type="dxa"/>
            <w:shd w:val="clear" w:color="auto" w:fill="auto"/>
            <w:vAlign w:val="center"/>
            <w:hideMark/>
          </w:tcPr>
          <w:p w:rsidR="00DD100E" w:rsidRPr="00C157F8" w:rsidRDefault="00DD100E" w:rsidP="00E636AC">
            <w:r w:rsidRPr="00C157F8">
              <w:t>Quy hoạch chi tiết Nhà văn hóa TDP 1, phường Quảng Phong,thị xã Ba Đồn, tỉnh Quảng Bình, tỷ lệ 1/500  </w:t>
            </w:r>
          </w:p>
        </w:tc>
        <w:tc>
          <w:tcPr>
            <w:tcW w:w="1276" w:type="dxa"/>
            <w:shd w:val="clear" w:color="auto" w:fill="auto"/>
            <w:vAlign w:val="center"/>
            <w:hideMark/>
          </w:tcPr>
          <w:p w:rsidR="00DD100E" w:rsidRPr="00C157F8" w:rsidRDefault="00DD100E" w:rsidP="00E636AC">
            <w:pPr>
              <w:jc w:val="center"/>
            </w:pPr>
            <w:r w:rsidRPr="00C157F8">
              <w:t>1199/QĐ-UBND</w:t>
            </w:r>
          </w:p>
        </w:tc>
        <w:tc>
          <w:tcPr>
            <w:tcW w:w="1417" w:type="dxa"/>
            <w:shd w:val="clear" w:color="000000" w:fill="FFFFFF"/>
            <w:vAlign w:val="center"/>
            <w:hideMark/>
          </w:tcPr>
          <w:p w:rsidR="00DD100E" w:rsidRPr="00C157F8" w:rsidRDefault="00DD100E" w:rsidP="00E636AC">
            <w:pPr>
              <w:jc w:val="center"/>
            </w:pPr>
            <w:r w:rsidRPr="00C157F8">
              <w:t>30/06/2022</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7</w:t>
            </w:r>
          </w:p>
        </w:tc>
        <w:tc>
          <w:tcPr>
            <w:tcW w:w="6520" w:type="dxa"/>
            <w:shd w:val="clear" w:color="auto" w:fill="auto"/>
            <w:vAlign w:val="center"/>
            <w:hideMark/>
          </w:tcPr>
          <w:p w:rsidR="00DD100E" w:rsidRPr="00C157F8" w:rsidRDefault="00DD100E" w:rsidP="00E636AC">
            <w:r w:rsidRPr="00C157F8">
              <w:t>Quy hoạch chi tiết Nhà văn hóa TDP 3, phường Quảng Phong,thị xã Ba Đồn, tỉnh Quảng Bình, tỷ lệ 1/500  </w:t>
            </w:r>
          </w:p>
        </w:tc>
        <w:tc>
          <w:tcPr>
            <w:tcW w:w="1276" w:type="dxa"/>
            <w:shd w:val="clear" w:color="auto" w:fill="auto"/>
            <w:vAlign w:val="center"/>
            <w:hideMark/>
          </w:tcPr>
          <w:p w:rsidR="00DD100E" w:rsidRPr="00C157F8" w:rsidRDefault="00DD100E" w:rsidP="00E636AC">
            <w:pPr>
              <w:jc w:val="center"/>
            </w:pPr>
            <w:r w:rsidRPr="00C157F8">
              <w:t>1201/QĐ-UBND</w:t>
            </w:r>
          </w:p>
        </w:tc>
        <w:tc>
          <w:tcPr>
            <w:tcW w:w="1417" w:type="dxa"/>
            <w:shd w:val="clear" w:color="000000" w:fill="FFFFFF"/>
            <w:vAlign w:val="center"/>
            <w:hideMark/>
          </w:tcPr>
          <w:p w:rsidR="00DD100E" w:rsidRPr="00C157F8" w:rsidRDefault="00DD100E" w:rsidP="00E636AC">
            <w:pPr>
              <w:jc w:val="center"/>
            </w:pPr>
            <w:r w:rsidRPr="00C157F8">
              <w:t>30/06/2022</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t>8</w:t>
            </w:r>
          </w:p>
        </w:tc>
        <w:tc>
          <w:tcPr>
            <w:tcW w:w="6520" w:type="dxa"/>
            <w:shd w:val="clear" w:color="auto" w:fill="auto"/>
            <w:vAlign w:val="center"/>
            <w:hideMark/>
          </w:tcPr>
          <w:p w:rsidR="00DD100E" w:rsidRPr="00C157F8" w:rsidRDefault="00DD100E" w:rsidP="00E636AC">
            <w:r w:rsidRPr="00C157F8">
              <w:t>Quy hoạch chi tiết xây dựng Cửa hàng xăng dầu và các dịch vụ kèm theo của Công ty TNHH Thương mại và Xăng dầu Minh Hiếu  </w:t>
            </w:r>
          </w:p>
        </w:tc>
        <w:tc>
          <w:tcPr>
            <w:tcW w:w="1276" w:type="dxa"/>
            <w:shd w:val="clear" w:color="auto" w:fill="auto"/>
            <w:vAlign w:val="center"/>
            <w:hideMark/>
          </w:tcPr>
          <w:p w:rsidR="00DD100E" w:rsidRPr="00C157F8" w:rsidRDefault="00DD100E" w:rsidP="00E636AC">
            <w:pPr>
              <w:jc w:val="center"/>
            </w:pPr>
            <w:r w:rsidRPr="00C157F8">
              <w:t>1674/QĐ-UBND</w:t>
            </w:r>
          </w:p>
        </w:tc>
        <w:tc>
          <w:tcPr>
            <w:tcW w:w="1417" w:type="dxa"/>
            <w:shd w:val="clear" w:color="auto" w:fill="auto"/>
            <w:vAlign w:val="center"/>
            <w:hideMark/>
          </w:tcPr>
          <w:p w:rsidR="00DD100E" w:rsidRPr="00C157F8" w:rsidRDefault="00DD100E" w:rsidP="00E636AC">
            <w:pPr>
              <w:jc w:val="center"/>
            </w:pPr>
            <w:r w:rsidRPr="00C157F8">
              <w:t>29/08/2022</w:t>
            </w:r>
          </w:p>
        </w:tc>
      </w:tr>
      <w:tr w:rsidR="00DD100E" w:rsidRPr="00C157F8" w:rsidTr="00E636AC">
        <w:trPr>
          <w:trHeight w:val="315"/>
        </w:trPr>
        <w:tc>
          <w:tcPr>
            <w:tcW w:w="568" w:type="dxa"/>
            <w:shd w:val="clear" w:color="auto" w:fill="auto"/>
            <w:vAlign w:val="center"/>
            <w:hideMark/>
          </w:tcPr>
          <w:p w:rsidR="00DD100E" w:rsidRPr="00C157F8" w:rsidRDefault="00DD100E" w:rsidP="00E636AC">
            <w:pPr>
              <w:jc w:val="center"/>
            </w:pPr>
            <w:r w:rsidRPr="00C157F8">
              <w:t>9</w:t>
            </w:r>
          </w:p>
        </w:tc>
        <w:tc>
          <w:tcPr>
            <w:tcW w:w="6520" w:type="dxa"/>
            <w:shd w:val="clear" w:color="auto" w:fill="auto"/>
            <w:vAlign w:val="center"/>
            <w:hideMark/>
          </w:tcPr>
          <w:p w:rsidR="00DD100E" w:rsidRPr="00C157F8" w:rsidRDefault="00DD100E" w:rsidP="00E636AC">
            <w:r w:rsidRPr="00C157F8">
              <w:t xml:space="preserve">Quy hoạch chi tiết xây dựng hạ tầng khu tái cư xã Quảng Sơn, thị </w:t>
            </w:r>
            <w:r w:rsidRPr="00C157F8">
              <w:lastRenderedPageBreak/>
              <w:t>xã Ba Đồn, tỷ lệ 1/500  </w:t>
            </w:r>
          </w:p>
        </w:tc>
        <w:tc>
          <w:tcPr>
            <w:tcW w:w="1276" w:type="dxa"/>
            <w:shd w:val="clear" w:color="auto" w:fill="auto"/>
            <w:vAlign w:val="center"/>
            <w:hideMark/>
          </w:tcPr>
          <w:p w:rsidR="00DD100E" w:rsidRPr="00C157F8" w:rsidRDefault="00DD100E" w:rsidP="00E636AC">
            <w:pPr>
              <w:jc w:val="center"/>
            </w:pPr>
            <w:r w:rsidRPr="00C157F8">
              <w:lastRenderedPageBreak/>
              <w:t>1722/QĐ-</w:t>
            </w:r>
            <w:r w:rsidRPr="00C157F8">
              <w:lastRenderedPageBreak/>
              <w:t>UBND</w:t>
            </w:r>
          </w:p>
        </w:tc>
        <w:tc>
          <w:tcPr>
            <w:tcW w:w="1417" w:type="dxa"/>
            <w:shd w:val="clear" w:color="auto" w:fill="auto"/>
            <w:vAlign w:val="center"/>
            <w:hideMark/>
          </w:tcPr>
          <w:p w:rsidR="00DD100E" w:rsidRPr="00C157F8" w:rsidRDefault="00DD100E" w:rsidP="00E636AC">
            <w:pPr>
              <w:jc w:val="center"/>
            </w:pPr>
            <w:r w:rsidRPr="00C157F8">
              <w:lastRenderedPageBreak/>
              <w:t>05/09/2022</w:t>
            </w:r>
          </w:p>
        </w:tc>
      </w:tr>
      <w:tr w:rsidR="00DD100E" w:rsidRPr="00C157F8" w:rsidTr="00E636AC">
        <w:trPr>
          <w:trHeight w:val="630"/>
        </w:trPr>
        <w:tc>
          <w:tcPr>
            <w:tcW w:w="568" w:type="dxa"/>
            <w:shd w:val="clear" w:color="auto" w:fill="auto"/>
            <w:vAlign w:val="center"/>
            <w:hideMark/>
          </w:tcPr>
          <w:p w:rsidR="00DD100E" w:rsidRPr="00C157F8" w:rsidRDefault="00DD100E" w:rsidP="00E636AC">
            <w:pPr>
              <w:jc w:val="center"/>
            </w:pPr>
            <w:r w:rsidRPr="00C157F8">
              <w:lastRenderedPageBreak/>
              <w:t>10</w:t>
            </w:r>
          </w:p>
        </w:tc>
        <w:tc>
          <w:tcPr>
            <w:tcW w:w="6520" w:type="dxa"/>
            <w:shd w:val="clear" w:color="auto" w:fill="auto"/>
            <w:vAlign w:val="center"/>
            <w:hideMark/>
          </w:tcPr>
          <w:p w:rsidR="00DD100E" w:rsidRPr="00C157F8" w:rsidRDefault="00DD100E" w:rsidP="00E636AC">
            <w:r w:rsidRPr="00C157F8">
              <w:t>Điều chỉnh cục bộ quy hoạch chi tiết khu dân cư vùng dưới ông Cử, phần Tư và phần Hói Ngoài, thôn Vân Đông, xã Quảng Hải, thị xã Ba Đồn, tỉnh Quảng Bình  </w:t>
            </w:r>
          </w:p>
        </w:tc>
        <w:tc>
          <w:tcPr>
            <w:tcW w:w="1276" w:type="dxa"/>
            <w:shd w:val="clear" w:color="auto" w:fill="auto"/>
            <w:vAlign w:val="center"/>
            <w:hideMark/>
          </w:tcPr>
          <w:p w:rsidR="00DD100E" w:rsidRPr="00C157F8" w:rsidRDefault="00DD100E" w:rsidP="00E636AC">
            <w:pPr>
              <w:jc w:val="center"/>
            </w:pPr>
            <w:r w:rsidRPr="00C157F8">
              <w:t>1798/QĐ-UBND</w:t>
            </w:r>
          </w:p>
        </w:tc>
        <w:tc>
          <w:tcPr>
            <w:tcW w:w="1417" w:type="dxa"/>
            <w:shd w:val="clear" w:color="auto" w:fill="auto"/>
            <w:vAlign w:val="center"/>
            <w:hideMark/>
          </w:tcPr>
          <w:p w:rsidR="00DD100E" w:rsidRPr="00C157F8" w:rsidRDefault="00DD100E" w:rsidP="00E636AC">
            <w:pPr>
              <w:jc w:val="center"/>
            </w:pPr>
            <w:r w:rsidRPr="00C157F8">
              <w:t>09/09/2022</w:t>
            </w:r>
          </w:p>
        </w:tc>
      </w:tr>
      <w:tr w:rsidR="00DD100E" w:rsidRPr="00C157F8" w:rsidTr="00E636AC">
        <w:trPr>
          <w:trHeight w:val="945"/>
        </w:trPr>
        <w:tc>
          <w:tcPr>
            <w:tcW w:w="568" w:type="dxa"/>
            <w:shd w:val="clear" w:color="auto" w:fill="auto"/>
            <w:vAlign w:val="center"/>
            <w:hideMark/>
          </w:tcPr>
          <w:p w:rsidR="00DD100E" w:rsidRPr="00C157F8" w:rsidRDefault="00DD100E" w:rsidP="00E636AC">
            <w:pPr>
              <w:jc w:val="center"/>
            </w:pPr>
            <w:r w:rsidRPr="00C157F8">
              <w:t>11</w:t>
            </w:r>
          </w:p>
        </w:tc>
        <w:tc>
          <w:tcPr>
            <w:tcW w:w="6520" w:type="dxa"/>
            <w:shd w:val="clear" w:color="auto" w:fill="auto"/>
            <w:vAlign w:val="center"/>
            <w:hideMark/>
          </w:tcPr>
          <w:p w:rsidR="00DD100E" w:rsidRPr="00C157F8" w:rsidRDefault="00DD100E" w:rsidP="00E636AC">
            <w:r w:rsidRPr="00C157F8">
              <w:t>iều chỉnh cục bộ các khu đất có ký hiệu A, C và HLAT1, CX1 thuộc đồ án Quy hoạch chi tiết Dự án tạo và phát triển quỹ đất tại khu vực phía sau trụ sở UBND phường Quảng Thọ, thị xã Ba Đồn, tỉnh Quảng Bình, tỷ lệ 1/500  </w:t>
            </w:r>
          </w:p>
        </w:tc>
        <w:tc>
          <w:tcPr>
            <w:tcW w:w="1276" w:type="dxa"/>
            <w:shd w:val="clear" w:color="auto" w:fill="auto"/>
            <w:vAlign w:val="center"/>
            <w:hideMark/>
          </w:tcPr>
          <w:p w:rsidR="00DD100E" w:rsidRPr="00C157F8" w:rsidRDefault="00DD100E" w:rsidP="00E636AC">
            <w:pPr>
              <w:jc w:val="center"/>
            </w:pPr>
            <w:r w:rsidRPr="00C157F8">
              <w:t>1973/QĐ-UBND</w:t>
            </w:r>
          </w:p>
        </w:tc>
        <w:tc>
          <w:tcPr>
            <w:tcW w:w="1417" w:type="dxa"/>
            <w:shd w:val="clear" w:color="auto" w:fill="auto"/>
            <w:vAlign w:val="center"/>
            <w:hideMark/>
          </w:tcPr>
          <w:p w:rsidR="00DD100E" w:rsidRPr="00C157F8" w:rsidRDefault="00DD100E" w:rsidP="00E636AC">
            <w:pPr>
              <w:jc w:val="center"/>
            </w:pPr>
            <w:r w:rsidRPr="00C157F8">
              <w:t>29/09/2022</w:t>
            </w:r>
          </w:p>
        </w:tc>
      </w:tr>
      <w:tr w:rsidR="00DD100E" w:rsidRPr="00C157F8" w:rsidTr="00E636AC">
        <w:trPr>
          <w:trHeight w:val="1260"/>
        </w:trPr>
        <w:tc>
          <w:tcPr>
            <w:tcW w:w="568" w:type="dxa"/>
            <w:shd w:val="clear" w:color="auto" w:fill="auto"/>
            <w:vAlign w:val="center"/>
            <w:hideMark/>
          </w:tcPr>
          <w:p w:rsidR="00DD100E" w:rsidRPr="00C157F8" w:rsidRDefault="00DD100E" w:rsidP="00E636AC">
            <w:pPr>
              <w:jc w:val="center"/>
            </w:pPr>
            <w:r w:rsidRPr="00C157F8">
              <w:t>12</w:t>
            </w:r>
          </w:p>
        </w:tc>
        <w:tc>
          <w:tcPr>
            <w:tcW w:w="6520" w:type="dxa"/>
            <w:shd w:val="clear" w:color="auto" w:fill="auto"/>
            <w:vAlign w:val="center"/>
            <w:hideMark/>
          </w:tcPr>
          <w:p w:rsidR="00DD100E" w:rsidRPr="00C157F8" w:rsidRDefault="00DD100E" w:rsidP="00E636AC">
            <w:r w:rsidRPr="00C157F8">
              <w:t>Điều chỉnh cục bộ các khu đất có ký hiệu KD6, KD7, LK6 thuộc điều chỉnh Quy hoạch chi tiết khu vực phía Bắc tuyến đường 36m đoạn từ khu đất CXCQ12, CXCQ13 đến khu đất NT2 và CXCQ17 thuộc đồ án Quy hoạch chi tiết xây dựng tuyến đường từ phía Nam cầu Quảng Hải đi Lạc Giao  </w:t>
            </w:r>
          </w:p>
        </w:tc>
        <w:tc>
          <w:tcPr>
            <w:tcW w:w="1276" w:type="dxa"/>
            <w:shd w:val="clear" w:color="auto" w:fill="auto"/>
            <w:vAlign w:val="center"/>
            <w:hideMark/>
          </w:tcPr>
          <w:p w:rsidR="00DD100E" w:rsidRPr="00C157F8" w:rsidRDefault="00DD100E" w:rsidP="00E636AC">
            <w:pPr>
              <w:jc w:val="center"/>
            </w:pPr>
            <w:r w:rsidRPr="00C157F8">
              <w:t>2069/QĐ-UBND</w:t>
            </w:r>
          </w:p>
        </w:tc>
        <w:tc>
          <w:tcPr>
            <w:tcW w:w="1417" w:type="dxa"/>
            <w:shd w:val="clear" w:color="auto" w:fill="auto"/>
            <w:vAlign w:val="center"/>
            <w:hideMark/>
          </w:tcPr>
          <w:p w:rsidR="00DD100E" w:rsidRPr="00C157F8" w:rsidRDefault="00DD100E" w:rsidP="00E636AC">
            <w:pPr>
              <w:jc w:val="center"/>
            </w:pPr>
            <w:r w:rsidRPr="00C157F8">
              <w:t>14/10/2022</w:t>
            </w:r>
          </w:p>
        </w:tc>
      </w:tr>
    </w:tbl>
    <w:p w:rsidR="00DD100E" w:rsidRPr="00C157F8" w:rsidRDefault="00DD100E" w:rsidP="00DD100E"/>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DD100E" w:rsidRPr="00C157F8" w:rsidRDefault="00DD100E" w:rsidP="00DD100E">
      <w:pPr>
        <w:tabs>
          <w:tab w:val="left" w:pos="3052"/>
        </w:tabs>
        <w:spacing w:line="360" w:lineRule="exact"/>
        <w:rPr>
          <w:b/>
          <w:bCs/>
        </w:rPr>
      </w:pPr>
    </w:p>
    <w:p w:rsidR="006A10F6" w:rsidRPr="00C157F8" w:rsidRDefault="006A10F6" w:rsidP="00A269EA">
      <w:pPr>
        <w:spacing w:line="288" w:lineRule="auto"/>
        <w:sectPr w:rsidR="006A10F6" w:rsidRPr="00C157F8" w:rsidSect="0097601C">
          <w:pgSz w:w="11906" w:h="16838" w:code="9"/>
          <w:pgMar w:top="993" w:right="1134" w:bottom="1134" w:left="1701" w:header="709" w:footer="709" w:gutter="0"/>
          <w:cols w:space="708"/>
          <w:docGrid w:linePitch="381"/>
        </w:sectPr>
      </w:pPr>
    </w:p>
    <w:p w:rsidR="00B609EF" w:rsidRPr="00C157F8" w:rsidRDefault="00B609EF" w:rsidP="00A269EA">
      <w:pPr>
        <w:spacing w:line="288" w:lineRule="auto"/>
      </w:pPr>
    </w:p>
    <w:tbl>
      <w:tblPr>
        <w:tblW w:w="14859" w:type="dxa"/>
        <w:tblInd w:w="25" w:type="dxa"/>
        <w:tblLook w:val="04A0"/>
      </w:tblPr>
      <w:tblGrid>
        <w:gridCol w:w="708"/>
        <w:gridCol w:w="2396"/>
        <w:gridCol w:w="3322"/>
        <w:gridCol w:w="1134"/>
        <w:gridCol w:w="1276"/>
        <w:gridCol w:w="1342"/>
        <w:gridCol w:w="3269"/>
        <w:gridCol w:w="1412"/>
      </w:tblGrid>
      <w:tr w:rsidR="004F3765" w:rsidRPr="00C157F8" w:rsidTr="002748CA">
        <w:trPr>
          <w:trHeight w:val="480"/>
        </w:trPr>
        <w:tc>
          <w:tcPr>
            <w:tcW w:w="14859" w:type="dxa"/>
            <w:gridSpan w:val="8"/>
            <w:tcBorders>
              <w:top w:val="nil"/>
              <w:left w:val="nil"/>
              <w:bottom w:val="nil"/>
              <w:right w:val="nil"/>
            </w:tcBorders>
            <w:shd w:val="clear" w:color="auto" w:fill="auto"/>
            <w:noWrap/>
            <w:vAlign w:val="center"/>
            <w:hideMark/>
          </w:tcPr>
          <w:p w:rsidR="00795655" w:rsidRPr="00C157F8" w:rsidRDefault="004F3765" w:rsidP="002748CA">
            <w:pPr>
              <w:jc w:val="center"/>
              <w:rPr>
                <w:b/>
                <w:bCs/>
                <w:color w:val="000000"/>
              </w:rPr>
            </w:pPr>
            <w:r w:rsidRPr="00C157F8">
              <w:rPr>
                <w:b/>
                <w:bCs/>
                <w:color w:val="000000"/>
              </w:rPr>
              <w:t xml:space="preserve">PHỤ LỤC </w:t>
            </w:r>
            <w:r w:rsidR="00795655" w:rsidRPr="00C157F8">
              <w:rPr>
                <w:b/>
                <w:bCs/>
                <w:color w:val="000000"/>
              </w:rPr>
              <w:t>3</w:t>
            </w:r>
          </w:p>
          <w:p w:rsidR="004F3765" w:rsidRPr="00C157F8" w:rsidRDefault="004F3765" w:rsidP="002748CA">
            <w:pPr>
              <w:jc w:val="center"/>
              <w:rPr>
                <w:b/>
                <w:bCs/>
                <w:color w:val="000000"/>
              </w:rPr>
            </w:pPr>
            <w:r w:rsidRPr="00C157F8">
              <w:rPr>
                <w:b/>
                <w:bCs/>
                <w:color w:val="000000"/>
              </w:rPr>
              <w:t xml:space="preserve">TÌNH HÌNH THỰC HIỆN CÁC DỰ ÁN PHÁT TRIỂN QUỸ ĐẤT </w:t>
            </w:r>
          </w:p>
        </w:tc>
      </w:tr>
      <w:tr w:rsidR="004F3765" w:rsidRPr="00C157F8" w:rsidTr="002748CA">
        <w:trPr>
          <w:trHeight w:val="300"/>
        </w:trPr>
        <w:tc>
          <w:tcPr>
            <w:tcW w:w="708" w:type="dxa"/>
            <w:tcBorders>
              <w:top w:val="nil"/>
              <w:left w:val="nil"/>
              <w:bottom w:val="single" w:sz="4" w:space="0" w:color="auto"/>
              <w:right w:val="nil"/>
            </w:tcBorders>
            <w:shd w:val="clear" w:color="auto" w:fill="auto"/>
            <w:noWrap/>
            <w:vAlign w:val="center"/>
            <w:hideMark/>
          </w:tcPr>
          <w:p w:rsidR="004F3765" w:rsidRPr="00C157F8" w:rsidRDefault="004F3765" w:rsidP="002748CA">
            <w:pPr>
              <w:jc w:val="center"/>
              <w:rPr>
                <w:b/>
                <w:bCs/>
                <w:color w:val="000000"/>
              </w:rPr>
            </w:pPr>
          </w:p>
        </w:tc>
        <w:tc>
          <w:tcPr>
            <w:tcW w:w="2396" w:type="dxa"/>
            <w:tcBorders>
              <w:top w:val="nil"/>
              <w:left w:val="nil"/>
              <w:bottom w:val="single" w:sz="4" w:space="0" w:color="auto"/>
              <w:right w:val="nil"/>
            </w:tcBorders>
            <w:shd w:val="clear" w:color="auto" w:fill="auto"/>
            <w:noWrap/>
            <w:vAlign w:val="bottom"/>
            <w:hideMark/>
          </w:tcPr>
          <w:p w:rsidR="004F3765" w:rsidRPr="00C157F8" w:rsidRDefault="004F3765" w:rsidP="002748CA">
            <w:pPr>
              <w:jc w:val="center"/>
            </w:pPr>
          </w:p>
        </w:tc>
        <w:tc>
          <w:tcPr>
            <w:tcW w:w="3322" w:type="dxa"/>
            <w:tcBorders>
              <w:top w:val="nil"/>
              <w:left w:val="nil"/>
              <w:bottom w:val="single" w:sz="4" w:space="0" w:color="auto"/>
              <w:right w:val="nil"/>
            </w:tcBorders>
            <w:shd w:val="clear" w:color="auto" w:fill="auto"/>
            <w:noWrap/>
            <w:vAlign w:val="bottom"/>
            <w:hideMark/>
          </w:tcPr>
          <w:p w:rsidR="004F3765" w:rsidRPr="00C157F8" w:rsidRDefault="004F3765" w:rsidP="002748CA"/>
        </w:tc>
        <w:tc>
          <w:tcPr>
            <w:tcW w:w="1134" w:type="dxa"/>
            <w:tcBorders>
              <w:top w:val="nil"/>
              <w:left w:val="nil"/>
              <w:bottom w:val="single" w:sz="4" w:space="0" w:color="auto"/>
              <w:right w:val="nil"/>
            </w:tcBorders>
            <w:shd w:val="clear" w:color="auto" w:fill="auto"/>
            <w:noWrap/>
            <w:vAlign w:val="bottom"/>
            <w:hideMark/>
          </w:tcPr>
          <w:p w:rsidR="004F3765" w:rsidRPr="00C157F8" w:rsidRDefault="004F3765" w:rsidP="002748CA"/>
        </w:tc>
        <w:tc>
          <w:tcPr>
            <w:tcW w:w="1276" w:type="dxa"/>
            <w:tcBorders>
              <w:top w:val="nil"/>
              <w:left w:val="nil"/>
              <w:bottom w:val="single" w:sz="4" w:space="0" w:color="auto"/>
              <w:right w:val="nil"/>
            </w:tcBorders>
            <w:shd w:val="clear" w:color="auto" w:fill="auto"/>
            <w:noWrap/>
            <w:vAlign w:val="bottom"/>
            <w:hideMark/>
          </w:tcPr>
          <w:p w:rsidR="004F3765" w:rsidRPr="00C157F8" w:rsidRDefault="004F3765" w:rsidP="002748CA"/>
        </w:tc>
        <w:tc>
          <w:tcPr>
            <w:tcW w:w="1342" w:type="dxa"/>
            <w:tcBorders>
              <w:top w:val="nil"/>
              <w:left w:val="nil"/>
              <w:bottom w:val="single" w:sz="4" w:space="0" w:color="auto"/>
              <w:right w:val="nil"/>
            </w:tcBorders>
            <w:shd w:val="clear" w:color="auto" w:fill="auto"/>
            <w:noWrap/>
            <w:vAlign w:val="bottom"/>
            <w:hideMark/>
          </w:tcPr>
          <w:p w:rsidR="004F3765" w:rsidRPr="00C157F8" w:rsidRDefault="004F3765" w:rsidP="002748CA"/>
        </w:tc>
        <w:tc>
          <w:tcPr>
            <w:tcW w:w="3269" w:type="dxa"/>
            <w:tcBorders>
              <w:top w:val="nil"/>
              <w:left w:val="nil"/>
              <w:bottom w:val="single" w:sz="4" w:space="0" w:color="auto"/>
              <w:right w:val="nil"/>
            </w:tcBorders>
            <w:shd w:val="clear" w:color="auto" w:fill="auto"/>
            <w:noWrap/>
            <w:vAlign w:val="bottom"/>
            <w:hideMark/>
          </w:tcPr>
          <w:p w:rsidR="004F3765" w:rsidRPr="00C157F8" w:rsidRDefault="004F3765" w:rsidP="002748CA">
            <w:pPr>
              <w:jc w:val="center"/>
            </w:pPr>
          </w:p>
        </w:tc>
        <w:tc>
          <w:tcPr>
            <w:tcW w:w="1412" w:type="dxa"/>
            <w:tcBorders>
              <w:top w:val="nil"/>
              <w:left w:val="nil"/>
              <w:bottom w:val="single" w:sz="4" w:space="0" w:color="auto"/>
              <w:right w:val="nil"/>
            </w:tcBorders>
            <w:shd w:val="clear" w:color="auto" w:fill="auto"/>
            <w:noWrap/>
            <w:vAlign w:val="bottom"/>
            <w:hideMark/>
          </w:tcPr>
          <w:p w:rsidR="004F3765" w:rsidRPr="00C157F8" w:rsidRDefault="004F3765" w:rsidP="002748CA"/>
        </w:tc>
      </w:tr>
      <w:tr w:rsidR="004F3765" w:rsidRPr="00C157F8" w:rsidTr="002748CA">
        <w:trPr>
          <w:trHeight w:val="130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STT</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TÊN DỰ ÁN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 xml:space="preserve">QUY MÔ ĐẦU TƯ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 xml:space="preserve">DIỆN TÍCH </w:t>
            </w:r>
            <w:r w:rsidRPr="00C157F8">
              <w:rPr>
                <w:color w:val="000000"/>
              </w:rPr>
              <w:t xml:space="preserve">(Ha)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 xml:space="preserve">TỔNG MỨC ĐẦU TƯ </w:t>
            </w:r>
            <w:r w:rsidRPr="00C157F8">
              <w:rPr>
                <w:b/>
                <w:bCs/>
                <w:color w:val="000000"/>
              </w:rPr>
              <w:br/>
            </w:r>
            <w:r w:rsidRPr="00C157F8">
              <w:rPr>
                <w:color w:val="000000"/>
              </w:rPr>
              <w:t xml:space="preserve">(Tỷ đồng)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 xml:space="preserve">THỜI GIAN THỰC HIỆN </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 xml:space="preserve">TIẾN ĐỘ THỰC HIỆN </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 xml:space="preserve">TỔNG DIỆN TÍCH ĐẤT Ở TẠO RA </w:t>
            </w:r>
            <w:r w:rsidRPr="00C157F8">
              <w:rPr>
                <w:color w:val="000000"/>
              </w:rPr>
              <w:t xml:space="preserve">(m2) </w:t>
            </w:r>
          </w:p>
        </w:tc>
      </w:tr>
      <w:tr w:rsidR="004F3765" w:rsidRPr="00C157F8" w:rsidTr="002748CA">
        <w:trPr>
          <w:trHeight w:val="49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center"/>
              <w:rPr>
                <w:b/>
                <w:bCs/>
                <w:color w:val="000000"/>
              </w:rPr>
            </w:pPr>
            <w:r w:rsidRPr="00C157F8">
              <w:rPr>
                <w:b/>
                <w:bCs/>
                <w:color w:val="000000"/>
              </w:rPr>
              <w:t>I</w:t>
            </w:r>
          </w:p>
        </w:tc>
        <w:tc>
          <w:tcPr>
            <w:tcW w:w="14151" w:type="dxa"/>
            <w:gridSpan w:val="7"/>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b/>
                <w:bCs/>
                <w:color w:val="000000"/>
              </w:rPr>
            </w:pPr>
            <w:r w:rsidRPr="00C157F8">
              <w:rPr>
                <w:b/>
                <w:bCs/>
                <w:color w:val="000000"/>
              </w:rPr>
              <w:t>CÁC DỰ ÁN PHÁT TRIỂN QUỸ ĐẤT DO HĐND TỈNH PHÊ DUYỆT</w:t>
            </w:r>
          </w:p>
        </w:tc>
      </w:tr>
      <w:tr w:rsidR="004F3765" w:rsidRPr="00C157F8" w:rsidTr="002748CA">
        <w:trPr>
          <w:trHeight w:val="199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1</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lang w:bidi="th-TH"/>
              </w:rPr>
              <w:t>Phát triển quỹ đất Khu dân cư phía Đông tổ dân phố Tân Xuân, phường Quảng Phong,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các hạng mục: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112,798</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2020 - 2025</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đang thực hiện lựa chọn nhà thầu xây lắp.</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26.067,55</w:t>
            </w:r>
          </w:p>
        </w:tc>
      </w:tr>
      <w:tr w:rsidR="004F3765" w:rsidRPr="00C157F8" w:rsidTr="002748CA">
        <w:trPr>
          <w:trHeight w:val="1947"/>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2</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Khu dân cư phía Nam đường Quang Trung,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đồng bộ các hạng mục: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9,9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115,0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2021 - 2023</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 xml:space="preserve">Đang thực hiện lập dự án đầu tư. </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34.043,28</w:t>
            </w:r>
          </w:p>
        </w:tc>
      </w:tr>
      <w:tr w:rsidR="004F3765" w:rsidRPr="00C157F8" w:rsidTr="002748CA">
        <w:trPr>
          <w:trHeight w:val="703"/>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3</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Phát triển quỹ đất khu dân cư Đồng Cồn Trót, tổ dân phố Chính Trực, phường Quảng Long,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các hạng mục: đường giao thông; san nền; cấp điện; cấp nước, thoát nước mưa, thoát nước thải, kè bảo vệ, cống bản, tuyến đường kết nối đường Lê Lợi.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5,19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59,807</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2020 - 2023</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đang triển khai thi công xây lắp với khối lượng ước đạt khoảng 80% giá trị hợp đồng, đã đấu giá quyền sử dụng đất lần 2</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22.168,39</w:t>
            </w:r>
          </w:p>
        </w:tc>
      </w:tr>
      <w:tr w:rsidR="004F3765" w:rsidRPr="00C157F8" w:rsidTr="002748CA">
        <w:trPr>
          <w:trHeight w:val="226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lastRenderedPageBreak/>
              <w:t>4</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khu dân cư dọc tuyến đường trục chính từ QL12A đi cụm trung tâm các xã vùng Nam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các hạng mục: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9,9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100,0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2019 - 2024</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Đã thi công hoàn thành hạng mục đường giao thông, cấp nước, thoát nước mưa, thoát nước thải, cấp điện.</w:t>
            </w:r>
          </w:p>
          <w:p w:rsidR="004F3765" w:rsidRPr="00C157F8" w:rsidRDefault="004F3765" w:rsidP="002748CA">
            <w:pPr>
              <w:jc w:val="both"/>
              <w:rPr>
                <w:color w:val="000000"/>
              </w:rPr>
            </w:pPr>
            <w:r w:rsidRPr="00C157F8">
              <w:rPr>
                <w:color w:val="000000"/>
              </w:rPr>
              <w:t xml:space="preserve"> Khối lượng ước đạt 80% giá trị hợp đồng, đã đấu giá quyền sử dụng đất lần 2</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lang w:val="es-ES"/>
              </w:rPr>
              <w:t>59.400</w:t>
            </w:r>
          </w:p>
        </w:tc>
      </w:tr>
      <w:tr w:rsidR="004F3765" w:rsidRPr="00C157F8" w:rsidTr="002748CA">
        <w:trPr>
          <w:trHeight w:val="309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5</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kỹ thuật khu dân cư phía Đông đường Nguyễn Hữu Cảnh, phường Quảng Thọ,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các hạng mục: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140,0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E636F5">
            <w:pPr>
              <w:jc w:val="center"/>
              <w:rPr>
                <w:color w:val="000000"/>
              </w:rPr>
            </w:pPr>
            <w:r w:rsidRPr="00C157F8">
              <w:rPr>
                <w:color w:val="000000"/>
              </w:rPr>
              <w:t>Năm 20</w:t>
            </w:r>
            <w:r w:rsidR="00E636F5" w:rsidRPr="00C157F8">
              <w:rPr>
                <w:color w:val="000000"/>
              </w:rPr>
              <w:t>19</w:t>
            </w:r>
            <w:bookmarkStart w:id="0" w:name="_GoBack"/>
            <w:bookmarkEnd w:id="0"/>
            <w:r w:rsidRPr="00C157F8">
              <w:rPr>
                <w:color w:val="000000"/>
              </w:rPr>
              <w:t xml:space="preserve"> - 2024</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 xml:space="preserve">Gói thầu xây lắp số 2 đã thi công hạng mục đường giao thông, thoát nước mưa, cấp điện Khối lượng ước đạt 50% giá trị hợp đồng gói số 2. </w:t>
            </w:r>
          </w:p>
          <w:p w:rsidR="004F3765" w:rsidRPr="00C157F8" w:rsidRDefault="004F3765" w:rsidP="002748CA">
            <w:pPr>
              <w:jc w:val="both"/>
              <w:rPr>
                <w:color w:val="000000"/>
              </w:rPr>
            </w:pPr>
            <w:r w:rsidRPr="00C157F8">
              <w:rPr>
                <w:color w:val="000000"/>
              </w:rPr>
              <w:t>Gói thầu xây lắp số 1 đã thi công hạng mục đường giao thông một số tuyến Khối lượng ước đạt 20% giá trị hợp đồng gói số 2. Đạt 30% khối lượng toàn dự án.</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75.000</w:t>
            </w:r>
          </w:p>
        </w:tc>
      </w:tr>
      <w:tr w:rsidR="004F3765" w:rsidRPr="00C157F8" w:rsidTr="002748CA">
        <w:trPr>
          <w:trHeight w:val="54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b/>
                <w:bCs/>
                <w:color w:val="000000"/>
              </w:rPr>
            </w:pPr>
            <w:r w:rsidRPr="00C157F8">
              <w:rPr>
                <w:b/>
                <w:bCs/>
                <w:color w:val="000000"/>
              </w:rPr>
              <w:t>II</w:t>
            </w:r>
          </w:p>
        </w:tc>
        <w:tc>
          <w:tcPr>
            <w:tcW w:w="14151" w:type="dxa"/>
            <w:gridSpan w:val="7"/>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b/>
                <w:bCs/>
                <w:color w:val="000000"/>
              </w:rPr>
            </w:pPr>
            <w:r w:rsidRPr="00C157F8">
              <w:rPr>
                <w:b/>
                <w:bCs/>
                <w:color w:val="000000"/>
              </w:rPr>
              <w:t>CÁC DỰ ÁN PHÁT TRIỂN QUỸ ĐẤT DO HĐND THỊ XÃ PHÊ DUYỆT</w:t>
            </w:r>
          </w:p>
        </w:tc>
      </w:tr>
      <w:tr w:rsidR="004F3765" w:rsidRPr="00C157F8" w:rsidTr="002748CA">
        <w:trPr>
          <w:trHeight w:val="15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1</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Phát triển quỹ đất khu dân cư phía Nam tỉnh lộ 559 thôn Vĩnh Phước Đông, xã Quảng Lộc (GĐ 1)</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hạng mục: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39,0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2020 - 2022</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đã hoàn thành thi công xây lắp, đã đấu giá quyền sử dụng đất lần 2.</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18.114,14</w:t>
            </w:r>
          </w:p>
        </w:tc>
      </w:tr>
      <w:tr w:rsidR="004F3765" w:rsidRPr="00C157F8" w:rsidTr="002748CA">
        <w:trPr>
          <w:trHeight w:val="18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lastRenderedPageBreak/>
              <w:t>2</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kỹ thuật khu trung tâm xã Quảng Hòa, thị xã Ba Đồn (GĐ1)</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hoàn thiện hệ thống hạ tầng kỹ thuật bao gồm San nền, đường giao thông, cấp nước sạch, thoát nước mưa, thoát nước thải, cấp điện, điện chiếu sáng.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3,56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34,0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Năm 2024</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đã thực hiện ước đạt 70% giá trị hợp đồng (bao gồm các hạng mục: san nền, nền đường, bó vỉa, hệ thống thoát nước mưa, thoát nước thải, hệ thống cấp nước). Hiện nay đang tạm dừng do vướng mắc GPMB.</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17.114,06</w:t>
            </w:r>
          </w:p>
        </w:tc>
      </w:tr>
      <w:tr w:rsidR="004F3765" w:rsidRPr="00C157F8" w:rsidTr="002748CA">
        <w:trPr>
          <w:trHeight w:val="18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3</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kỹ thuật Khu trung tâm xã Quảng Hòa, thị xã Ba Đồn (GĐ2)</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các hạng mục: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51,0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2020 - 2024</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Đã phê duyệt Dự án đầu tư số 825/UBND ngày 23/4/2021 của UBND thị xã tuy nhiên nay đang tạm dừng do GĐ1 chưa GPMB.</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21.875,27</w:t>
            </w:r>
          </w:p>
        </w:tc>
      </w:tr>
      <w:tr w:rsidR="004F3765" w:rsidRPr="00C157F8" w:rsidTr="002748CA">
        <w:trPr>
          <w:trHeight w:val="18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4</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Phát triển quỹ đất khu dân cư phía Bắc phường Quảng Long thị xã Ba Đồn (giai đoạn 2)</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các hạng mục: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28,0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2020 - 2024</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Đã lựa chọn nhà thầu thi công xây lắp và ký kết hợp đồng ngày 16/9/2021. Hiện nay đang thực hiện định giá đất để áp giá đền bù giải phóng mặt bằng.</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21.862,85</w:t>
            </w:r>
          </w:p>
        </w:tc>
      </w:tr>
      <w:tr w:rsidR="004F3765" w:rsidRPr="00C157F8" w:rsidTr="002748CA">
        <w:trPr>
          <w:trHeight w:val="17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5</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Phát triển quỹ đất khu dân cư phía sau trụ sở UBND phường Quảng Thọ,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xây dựng các hạng mục: San nền, đường giao thông, cấp nước, thoát nước mưa, thoát nước thải, cấp điện, điện chiếu sáng, cây xanh với diện tích 4,07ha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22,0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2020 - 2023</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Đã thi công hoàn thành ước đạt 90% giá trị hợp đồng. Hiện nay đang thực hiện các bước để đấu giá quyền SDĐ lần 1</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10.407,80</w:t>
            </w:r>
          </w:p>
        </w:tc>
      </w:tr>
      <w:tr w:rsidR="004F3765" w:rsidRPr="00C157F8" w:rsidTr="002748CA">
        <w:trPr>
          <w:trHeight w:val="197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lastRenderedPageBreak/>
              <w:t>6</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Phát triển quỹ đất điểm dân cư nông thôn, thôn Văn Phú, xã Quảng Văn,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hoàn thiện hệ thống hạ tầng kỹ thuật bao gồm các hạng mục công việc: đường giao thông, hệ thống cấp điện sinh hoạt, mương thoát nước.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0,65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3,0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2021 - 2023</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Đã hoàn thành thi công xây lắp. Hiện nay đang thực hiện các bước để đấu giá quyền SDĐ lần 1</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3.919,70</w:t>
            </w:r>
          </w:p>
        </w:tc>
      </w:tr>
      <w:tr w:rsidR="004F3765" w:rsidRPr="00C157F8" w:rsidTr="002748CA">
        <w:trPr>
          <w:trHeight w:val="224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7</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Phát triển quỹ đất Khu dân cư phía Bắc tuyến đường tỉnh lộ 559B xã Quảng Sơn, thị xã Ba Đồn (GĐ 1)</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hoàn thiện hệ thống hạ tầng kỹ thuật bao gồm các hạng mục công việc: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59,0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2020 - 2023</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đang thực hiện bước lập bản vẽ thi công và dự toán.</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24.068</w:t>
            </w:r>
          </w:p>
        </w:tc>
      </w:tr>
      <w:tr w:rsidR="004F3765" w:rsidRPr="00C157F8" w:rsidTr="002748CA">
        <w:trPr>
          <w:trHeight w:val="22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8</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khu dân cư phía Bắc TDP Trường Sơn, phường Quảng Long,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hoàn thiện hệ thống hạ tầng kỹ thuật bao gồm các hạng mục công việc: San nền, đường giao thông, cấp nước, thoát nước mưa, thoát nước thải, cấp điện, điện chiếu sáng, cây xanh.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42,0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2020 - 2023</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đang thực hiện phê duyệt kế hoạch lựa chọn nhà thầu thi công xây lắp</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22.498,88</w:t>
            </w:r>
          </w:p>
        </w:tc>
      </w:tr>
      <w:tr w:rsidR="004F3765" w:rsidRPr="00C157F8" w:rsidTr="002748CA">
        <w:trPr>
          <w:trHeight w:val="225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Phát triển quỹ đất khu dân cư phía Bắc tổ dân phố Minh Phượng và Minh Lợi, phường Quảng Thọ, thị xã Ba Đồn (GĐ 1)</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Đầu tư hoàn thiện hệ thống hạ tầng kỹ thuật bao gồm các hạng mục công việc: San nền, đường giao thông, cấp nước, thoát nước mưa, thoát nước thải, cấp điện, điện chiếu sáng, cây xanh và các hạng mục cần thiết khác.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75,0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2020 - 2024</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đang thực hiện lập dự án đầu tư</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25.910,16</w:t>
            </w:r>
          </w:p>
        </w:tc>
      </w:tr>
      <w:tr w:rsidR="004F3765" w:rsidRPr="00C157F8" w:rsidTr="002748CA">
        <w:trPr>
          <w:trHeight w:val="196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lastRenderedPageBreak/>
              <w:t>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KDC dọc bờ Sông Gianh, TDP Cầu phường Quảng Thuận, thị xã Ba Đồn.</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 xml:space="preserve">San nền, đường giao thông, kè gia cố, cấp nước, thoát nước mưa, thoát nước thải, cấp điện, điện chiếu sáng, cây xanh và cầu qua kênh Xuân Hưng nối với Nam Hùng Vương Ba Đồn.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119,0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2021 - 2023</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Đang thực hiện bước lựa chọn đơn vị khảo sát, lập bản vẽ thi công và dự toán</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13.824,01</w:t>
            </w:r>
          </w:p>
        </w:tc>
      </w:tr>
      <w:tr w:rsidR="004F3765" w:rsidRPr="00C157F8" w:rsidTr="002748CA">
        <w:trPr>
          <w:trHeight w:val="21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11</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khu dân cư phía Nam tổ dân phố Chính Trực, phường Quảng Long, thị xã Ba Đồn</w:t>
            </w:r>
          </w:p>
        </w:tc>
        <w:tc>
          <w:tcPr>
            <w:tcW w:w="332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 xml:space="preserve">Đầu tư hoàn thiện hệ thống hạ tầng kỹ thuật bao gồm các hạng mục công việc: San nền, đường giao thông, kè gia cố, cấp nước, thoát nước mưa, thoát nước thải, cấp điện, điện chiếu sáng, cây xanh và các hạng mục cần thiết khác.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4,9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66,0</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2021 - 2023</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Dự án đang thực hiện lập dự án đầu tư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16.605,13</w:t>
            </w:r>
          </w:p>
        </w:tc>
      </w:tr>
      <w:tr w:rsidR="004F3765" w:rsidRPr="00C157F8" w:rsidTr="002748CA">
        <w:trPr>
          <w:trHeight w:val="13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F3765" w:rsidRPr="00C157F8" w:rsidRDefault="004F3765" w:rsidP="002748CA">
            <w:pPr>
              <w:jc w:val="center"/>
              <w:rPr>
                <w:color w:val="000000"/>
              </w:rPr>
            </w:pPr>
            <w:r w:rsidRPr="00C157F8">
              <w:rPr>
                <w:color w:val="000000"/>
              </w:rPr>
              <w:t>12</w:t>
            </w:r>
          </w:p>
        </w:tc>
        <w:tc>
          <w:tcPr>
            <w:tcW w:w="2396" w:type="dxa"/>
            <w:tcBorders>
              <w:top w:val="nil"/>
              <w:left w:val="nil"/>
              <w:bottom w:val="single" w:sz="4" w:space="0" w:color="auto"/>
              <w:right w:val="single" w:sz="4" w:space="0" w:color="auto"/>
            </w:tcBorders>
            <w:shd w:val="clear" w:color="auto" w:fill="auto"/>
            <w:vAlign w:val="center"/>
            <w:hideMark/>
          </w:tcPr>
          <w:p w:rsidR="004F3765" w:rsidRPr="00C157F8" w:rsidRDefault="004F3765" w:rsidP="002748CA">
            <w:pPr>
              <w:rPr>
                <w:color w:val="000000"/>
              </w:rPr>
            </w:pPr>
            <w:r w:rsidRPr="00C157F8">
              <w:rPr>
                <w:color w:val="000000"/>
              </w:rPr>
              <w:t>Hạ tầng kỹ thuật khu ở mới thôn Tiên Xuân, xã Quảng Tiên thị xã Ba Đồn (GĐ 1).</w:t>
            </w:r>
          </w:p>
        </w:tc>
        <w:tc>
          <w:tcPr>
            <w:tcW w:w="3322" w:type="dxa"/>
            <w:tcBorders>
              <w:top w:val="nil"/>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 xml:space="preserve">Đầu tư hoàn thiện hệ thống hạ tầng kỹ thuật bao gồm các hạng mục công việc: đường giao thông, hệ thống cấp điện. </w:t>
            </w:r>
          </w:p>
        </w:tc>
        <w:tc>
          <w:tcPr>
            <w:tcW w:w="1134" w:type="dxa"/>
            <w:tcBorders>
              <w:top w:val="nil"/>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3,2</w:t>
            </w:r>
          </w:p>
        </w:tc>
        <w:tc>
          <w:tcPr>
            <w:tcW w:w="1276" w:type="dxa"/>
            <w:tcBorders>
              <w:top w:val="nil"/>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11,0</w:t>
            </w:r>
          </w:p>
        </w:tc>
        <w:tc>
          <w:tcPr>
            <w:tcW w:w="1342" w:type="dxa"/>
            <w:tcBorders>
              <w:top w:val="nil"/>
              <w:left w:val="nil"/>
              <w:bottom w:val="single" w:sz="4" w:space="0" w:color="auto"/>
              <w:right w:val="single" w:sz="4" w:space="0" w:color="auto"/>
            </w:tcBorders>
            <w:shd w:val="clear" w:color="auto" w:fill="auto"/>
            <w:vAlign w:val="center"/>
            <w:hideMark/>
          </w:tcPr>
          <w:p w:rsidR="004F3765" w:rsidRPr="00C157F8" w:rsidRDefault="004F3765" w:rsidP="002748CA">
            <w:pPr>
              <w:jc w:val="center"/>
              <w:rPr>
                <w:color w:val="000000"/>
              </w:rPr>
            </w:pPr>
            <w:r w:rsidRPr="00C157F8">
              <w:rPr>
                <w:color w:val="000000"/>
              </w:rPr>
              <w:t>Năm 2021 - 2023</w:t>
            </w:r>
          </w:p>
        </w:tc>
        <w:tc>
          <w:tcPr>
            <w:tcW w:w="3269" w:type="dxa"/>
            <w:tcBorders>
              <w:top w:val="nil"/>
              <w:left w:val="nil"/>
              <w:bottom w:val="single" w:sz="4" w:space="0" w:color="auto"/>
              <w:right w:val="single" w:sz="4" w:space="0" w:color="auto"/>
            </w:tcBorders>
            <w:shd w:val="clear" w:color="auto" w:fill="auto"/>
            <w:vAlign w:val="center"/>
            <w:hideMark/>
          </w:tcPr>
          <w:p w:rsidR="004F3765" w:rsidRPr="00C157F8" w:rsidRDefault="004F3765" w:rsidP="002748CA">
            <w:pPr>
              <w:jc w:val="both"/>
              <w:rPr>
                <w:color w:val="000000"/>
              </w:rPr>
            </w:pPr>
            <w:r w:rsidRPr="00C157F8">
              <w:rPr>
                <w:color w:val="000000"/>
              </w:rPr>
              <w:t>Đang tạm ngưng thực hiện do liên quan đến vấn đề nguồn vốn và vướng mắc công tác GPMB</w:t>
            </w:r>
          </w:p>
        </w:tc>
        <w:tc>
          <w:tcPr>
            <w:tcW w:w="1412" w:type="dxa"/>
            <w:tcBorders>
              <w:top w:val="nil"/>
              <w:left w:val="nil"/>
              <w:bottom w:val="single" w:sz="4" w:space="0" w:color="auto"/>
              <w:right w:val="single" w:sz="4" w:space="0" w:color="auto"/>
            </w:tcBorders>
            <w:shd w:val="clear" w:color="auto" w:fill="auto"/>
            <w:vAlign w:val="center"/>
            <w:hideMark/>
          </w:tcPr>
          <w:p w:rsidR="004F3765" w:rsidRPr="00C157F8" w:rsidRDefault="004F3765" w:rsidP="002748CA">
            <w:pPr>
              <w:jc w:val="right"/>
              <w:rPr>
                <w:color w:val="000000"/>
              </w:rPr>
            </w:pPr>
            <w:r w:rsidRPr="00C157F8">
              <w:rPr>
                <w:color w:val="000000"/>
              </w:rPr>
              <w:t>20.548,10</w:t>
            </w:r>
          </w:p>
        </w:tc>
      </w:tr>
    </w:tbl>
    <w:p w:rsidR="004F3765" w:rsidRPr="00C157F8" w:rsidRDefault="004F3765" w:rsidP="004F3765">
      <w:pPr>
        <w:spacing w:line="288" w:lineRule="auto"/>
      </w:pPr>
    </w:p>
    <w:p w:rsidR="004F3765" w:rsidRPr="00C157F8" w:rsidRDefault="004F3765" w:rsidP="00A269EA">
      <w:pPr>
        <w:spacing w:line="288" w:lineRule="auto"/>
      </w:pPr>
    </w:p>
    <w:p w:rsidR="00795655" w:rsidRPr="00C157F8" w:rsidRDefault="00795655" w:rsidP="00A269EA">
      <w:pPr>
        <w:spacing w:line="288" w:lineRule="auto"/>
      </w:pPr>
    </w:p>
    <w:p w:rsidR="00795655" w:rsidRPr="00C157F8" w:rsidRDefault="00795655" w:rsidP="00A269EA">
      <w:pPr>
        <w:spacing w:line="288" w:lineRule="auto"/>
      </w:pPr>
    </w:p>
    <w:p w:rsidR="00795655" w:rsidRPr="00C157F8" w:rsidRDefault="00795655" w:rsidP="00A269EA">
      <w:pPr>
        <w:spacing w:line="288" w:lineRule="auto"/>
      </w:pPr>
    </w:p>
    <w:p w:rsidR="00795655" w:rsidRPr="00C157F8" w:rsidRDefault="00795655" w:rsidP="00A269EA">
      <w:pPr>
        <w:spacing w:line="288" w:lineRule="auto"/>
      </w:pPr>
    </w:p>
    <w:p w:rsidR="00795655" w:rsidRPr="00C157F8" w:rsidRDefault="00795655" w:rsidP="00A269EA">
      <w:pPr>
        <w:spacing w:line="288" w:lineRule="auto"/>
      </w:pPr>
    </w:p>
    <w:p w:rsidR="00795655" w:rsidRPr="00C157F8" w:rsidRDefault="00795655" w:rsidP="00A269EA">
      <w:pPr>
        <w:spacing w:line="288" w:lineRule="auto"/>
      </w:pPr>
    </w:p>
    <w:p w:rsidR="00795655" w:rsidRPr="00C157F8" w:rsidRDefault="00795655" w:rsidP="00A269EA">
      <w:pPr>
        <w:spacing w:line="288" w:lineRule="auto"/>
      </w:pPr>
    </w:p>
    <w:p w:rsidR="00795655" w:rsidRPr="00C157F8" w:rsidRDefault="00795655" w:rsidP="00A269EA">
      <w:pPr>
        <w:spacing w:line="288" w:lineRule="auto"/>
      </w:pPr>
    </w:p>
    <w:tbl>
      <w:tblPr>
        <w:tblW w:w="4984" w:type="pct"/>
        <w:tblLayout w:type="fixed"/>
        <w:tblLook w:val="04A0"/>
      </w:tblPr>
      <w:tblGrid>
        <w:gridCol w:w="670"/>
        <w:gridCol w:w="3833"/>
        <w:gridCol w:w="1277"/>
        <w:gridCol w:w="851"/>
        <w:gridCol w:w="851"/>
        <w:gridCol w:w="2497"/>
        <w:gridCol w:w="2196"/>
        <w:gridCol w:w="750"/>
        <w:gridCol w:w="1955"/>
      </w:tblGrid>
      <w:tr w:rsidR="00795655" w:rsidRPr="00C157F8" w:rsidTr="00E636AC">
        <w:trPr>
          <w:trHeight w:val="340"/>
        </w:trPr>
        <w:tc>
          <w:tcPr>
            <w:tcW w:w="5000" w:type="pct"/>
            <w:gridSpan w:val="9"/>
            <w:tcBorders>
              <w:top w:val="nil"/>
              <w:left w:val="nil"/>
              <w:bottom w:val="nil"/>
              <w:right w:val="nil"/>
            </w:tcBorders>
            <w:shd w:val="clear" w:color="auto" w:fill="auto"/>
            <w:noWrap/>
            <w:vAlign w:val="bottom"/>
            <w:hideMark/>
          </w:tcPr>
          <w:p w:rsidR="00795655" w:rsidRPr="00C157F8" w:rsidRDefault="00795655" w:rsidP="00E636AC">
            <w:pPr>
              <w:jc w:val="center"/>
              <w:rPr>
                <w:b/>
                <w:bCs/>
                <w:color w:val="000000"/>
              </w:rPr>
            </w:pPr>
            <w:r w:rsidRPr="00C157F8">
              <w:rPr>
                <w:b/>
                <w:bCs/>
                <w:color w:val="000000"/>
              </w:rPr>
              <w:lastRenderedPageBreak/>
              <w:t>PHỤ LỤC 4</w:t>
            </w:r>
          </w:p>
          <w:p w:rsidR="00795655" w:rsidRPr="00C157F8" w:rsidRDefault="00795655" w:rsidP="00E636AC">
            <w:pPr>
              <w:jc w:val="center"/>
              <w:rPr>
                <w:b/>
                <w:bCs/>
                <w:color w:val="000000"/>
              </w:rPr>
            </w:pPr>
            <w:r w:rsidRPr="00C157F8">
              <w:rPr>
                <w:b/>
                <w:bCs/>
                <w:color w:val="000000"/>
              </w:rPr>
              <w:t>BÁO CÁO KẾT QUẢ ĐẤU GIÁ QSD ĐẤT TỪ NĂM 2020-2022</w:t>
            </w:r>
          </w:p>
          <w:p w:rsidR="00795655" w:rsidRPr="00C157F8" w:rsidRDefault="00795655" w:rsidP="00E636AC">
            <w:pPr>
              <w:jc w:val="center"/>
              <w:rPr>
                <w:b/>
                <w:bCs/>
                <w:color w:val="000000"/>
              </w:rPr>
            </w:pPr>
          </w:p>
        </w:tc>
      </w:tr>
      <w:tr w:rsidR="00795655" w:rsidRPr="00C157F8" w:rsidTr="00E636AC">
        <w:trPr>
          <w:trHeight w:val="34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STT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Tên dự án</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Địa điểm</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b/>
                <w:bCs/>
                <w:color w:val="000000"/>
              </w:rPr>
            </w:pPr>
            <w:r w:rsidRPr="00C157F8">
              <w:rPr>
                <w:b/>
                <w:bCs/>
                <w:color w:val="000000"/>
              </w:rPr>
              <w:t>Tổng số lô tạo ra từ dự án</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b/>
                <w:bCs/>
                <w:color w:val="000000"/>
              </w:rPr>
            </w:pPr>
            <w:r w:rsidRPr="00C157F8">
              <w:rPr>
                <w:b/>
                <w:bCs/>
                <w:color w:val="000000"/>
              </w:rPr>
              <w:t xml:space="preserve">Tổng số </w:t>
            </w:r>
            <w:r w:rsidRPr="00C157F8">
              <w:rPr>
                <w:b/>
                <w:bCs/>
                <w:color w:val="000000"/>
              </w:rPr>
              <w:br/>
              <w:t>lô trúng đấu giá</w:t>
            </w:r>
          </w:p>
        </w:tc>
        <w:tc>
          <w:tcPr>
            <w:tcW w:w="839"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b/>
                <w:bCs/>
                <w:color w:val="000000"/>
              </w:rPr>
            </w:pPr>
            <w:r w:rsidRPr="00C157F8">
              <w:rPr>
                <w:b/>
                <w:bCs/>
                <w:color w:val="000000"/>
              </w:rPr>
              <w:t xml:space="preserve">Giá khởi điểm </w:t>
            </w:r>
            <w:r w:rsidRPr="00C157F8">
              <w:rPr>
                <w:b/>
                <w:bCs/>
                <w:color w:val="000000"/>
              </w:rPr>
              <w:br/>
              <w:t>(đồng)</w:t>
            </w:r>
          </w:p>
        </w:tc>
        <w:tc>
          <w:tcPr>
            <w:tcW w:w="738"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b/>
                <w:bCs/>
                <w:color w:val="000000"/>
              </w:rPr>
            </w:pPr>
            <w:r w:rsidRPr="00C157F8">
              <w:rPr>
                <w:b/>
                <w:bCs/>
                <w:color w:val="000000"/>
              </w:rPr>
              <w:t xml:space="preserve"> Giá trúng đấu </w:t>
            </w:r>
            <w:r w:rsidRPr="00C157F8">
              <w:rPr>
                <w:b/>
                <w:bCs/>
                <w:color w:val="000000"/>
              </w:rPr>
              <w:br/>
              <w:t xml:space="preserve">(đồng)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b/>
                <w:bCs/>
                <w:color w:val="000000"/>
              </w:rPr>
            </w:pPr>
            <w:r w:rsidRPr="00C157F8">
              <w:rPr>
                <w:b/>
                <w:bCs/>
                <w:color w:val="000000"/>
              </w:rPr>
              <w:t>Tổng số lô còn lại</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b/>
                <w:bCs/>
                <w:color w:val="000000"/>
              </w:rPr>
            </w:pPr>
            <w:r w:rsidRPr="00C157F8">
              <w:rPr>
                <w:b/>
                <w:bCs/>
                <w:color w:val="000000"/>
              </w:rPr>
              <w:t>Ước tính giá khởi điểm các lô còn lại (đồng)</w:t>
            </w:r>
          </w:p>
        </w:tc>
      </w:tr>
      <w:tr w:rsidR="00795655" w:rsidRPr="00C157F8" w:rsidTr="00E636AC">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I. Năm 2020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1</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Quy hoạch khu dân cư Vùng Sác, khu vực I thôn Thượng Thôn, xã Quảng Trung</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Trung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8</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8</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2.145.000.000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3.502.000.000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3</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Quy hoạch chi tiết điểm dân cư thôn La Hà Nam, xã Quảng Văn, thị xã Ba Đồn, tỉnh Quảng Bình</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Văn</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127</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48</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12.983.000.000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13.594.253.680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79</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20.184.000.000   </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4</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 xml:space="preserve">Quy hoạch chi tiết xây dựng điểm dân cư Đồng Mua, xóm Cầu (Giai đoạn 2) </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Thuận</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26</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26</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16.617.000.000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29.736.577.000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5</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Quy hoạch chi tiết khu dân cư Diên Phúc, phường Quảng Phúc</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Phúc</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3.446.000.000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3.819.000.000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6</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Quy hoạch khu dân cư TDP Chính Trực và Quy hoạch chi tiết khu dân cư TDP Trường Sơn</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Long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48</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38</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9.168.000.000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13.361.418.000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2.925.000.000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7</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Phát triển quỹ đất phía Bắc phường Quảng Long</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Phong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104</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104</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53.016.000.000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106.084.057.789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8</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Phát triển quỹ đất TDP6-7 phường Quảng Phong và 01 thửa đất ở nhà văn hóa Tân Xuân</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Long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97</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97</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107.985.000.000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181.174.053.300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19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Tổng cộng: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417</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328</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right"/>
              <w:rPr>
                <w:b/>
                <w:bCs/>
                <w:color w:val="000000"/>
              </w:rPr>
            </w:pPr>
            <w:r w:rsidRPr="00C157F8">
              <w:rPr>
                <w:b/>
                <w:bCs/>
                <w:color w:val="000000"/>
              </w:rPr>
              <w:t>205.360.000.000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right"/>
              <w:rPr>
                <w:b/>
                <w:bCs/>
                <w:color w:val="000000"/>
              </w:rPr>
            </w:pPr>
            <w:r w:rsidRPr="00C157F8">
              <w:rPr>
                <w:b/>
                <w:bCs/>
                <w:color w:val="000000"/>
              </w:rPr>
              <w:t>351.271.359.769</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89</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right"/>
              <w:rPr>
                <w:b/>
                <w:bCs/>
                <w:color w:val="000000"/>
              </w:rPr>
            </w:pPr>
            <w:r w:rsidRPr="00C157F8">
              <w:rPr>
                <w:b/>
                <w:bCs/>
                <w:color w:val="000000"/>
              </w:rPr>
              <w:t>23.109.000.000</w:t>
            </w:r>
          </w:p>
        </w:tc>
      </w:tr>
      <w:tr w:rsidR="00795655" w:rsidRPr="00C157F8" w:rsidTr="00E636AC">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lastRenderedPageBreak/>
              <w:t>II. Năm 2021</w:t>
            </w:r>
          </w:p>
        </w:tc>
      </w:tr>
      <w:tr w:rsidR="00795655" w:rsidRPr="00C157F8" w:rsidTr="00E636AC">
        <w:trPr>
          <w:trHeight w:val="34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1</w:t>
            </w:r>
          </w:p>
        </w:tc>
        <w:tc>
          <w:tcPr>
            <w:tcW w:w="1288"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Quy hoạch chi tiết điểm dân cư thôn La Hà Nam, xã Quảng Văn, thị xã Ba Đồn, tỉnh Quảng Bình</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Văn</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79</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69</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17.577.000.000   </w:t>
            </w:r>
          </w:p>
        </w:tc>
        <w:tc>
          <w:tcPr>
            <w:tcW w:w="738"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19.631.735.000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10</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3.769.000.000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2</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Phát triển quỹ đất khu dân cư phía Bắc phường Quảng Long, thị xã Ba Đồn, tỉnh Quảng Bình</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Long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112</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112</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93.579.000.000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168.986.996.000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3</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Khu dân cư phía sau trường THCS Nam Thủy, xã Quảng Thủy</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Thủy</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3</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3</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690.000.000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690.000.000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4</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Phát triển quỹ đất khu dân cư phía Bắc phường Quảng Long, thị xã Ba Đồn, tỉnh Quảng Bình (Lần 2)</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Long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27</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27</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20.479.000.000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32.007.000.000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5</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Quy hoạch chi tiết phân lô đất ở khu vực TDP Đơn Sa, phường Quảng Phúc, thị xã Ba Đồn, tỉnh Quảng Bình</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Phúc</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62</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47</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29.686.000.000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38.045.285.000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15</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9.539.000.000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6</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Hạ tầng kỹ thuật khu dân cư phía Nam đường Hùng Vương, thị xã Ba Đồn (Giai đoạn 01)</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Ba Đồn</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181</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9</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31.093.000.000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42.115.500.000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60.000.000.000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7</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08 thửa đất thuộc dự án Quy hoạch chi tiết khu dân cư TDP Tiền Phong và 09 thửa đất thuộc dự án Quy hoạch chi tiết TDP Chính Trực, phường Quảng Long</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Long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17</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17</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9.555.000.000   </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11.196.600.000   </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19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Tổng cộng: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481</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284</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202.659.000.000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312.673.116.000</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65</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73.308.000.000</w:t>
            </w:r>
          </w:p>
        </w:tc>
      </w:tr>
      <w:tr w:rsidR="00795655" w:rsidRPr="00C157F8" w:rsidTr="00E636AC">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III. Năm 2022</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1</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Phát triển quỹ đất khu dân cư phía Tây Bắc phường Quảng Long, thị xã Ba Đồn, tỉnh Quảng Bình</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Long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71</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71</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62.810.000.000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150.386.239.867</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2</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 xml:space="preserve">Phát triển quỹ đất khu dân cư phía Nam tỉnh lộ 559 thôn Vĩnh Phước </w:t>
            </w:r>
            <w:r w:rsidRPr="00C157F8">
              <w:rPr>
                <w:color w:val="000000"/>
              </w:rPr>
              <w:lastRenderedPageBreak/>
              <w:t>Đông xã Quảng Lộc</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lastRenderedPageBreak/>
              <w:t>Xã Quảng Lộc</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69</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59</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60.470.000.000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135.658.338.000</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xml:space="preserve">    15.000.000.000   </w:t>
            </w:r>
          </w:p>
        </w:tc>
      </w:tr>
      <w:tr w:rsidR="00795655" w:rsidRPr="00C157F8" w:rsidTr="00E636AC">
        <w:trPr>
          <w:trHeight w:val="34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lastRenderedPageBreak/>
              <w:t>3</w:t>
            </w:r>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12 thửa đất thôn La Hà Nam xã Quảng Văn</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Văn</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12</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12</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3.769.000.000</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7.192.700.000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4</w:t>
            </w:r>
          </w:p>
        </w:tc>
        <w:tc>
          <w:tcPr>
            <w:tcW w:w="1288" w:type="pct"/>
            <w:tcBorders>
              <w:top w:val="single" w:sz="4" w:space="0" w:color="auto"/>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15 thửa đất thuộc TDP Đơn Sa, phường Quảng Phúc</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Phúc</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15</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15</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9.539.000.000</w:t>
            </w:r>
          </w:p>
        </w:tc>
        <w:tc>
          <w:tcPr>
            <w:tcW w:w="738"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12.066.668.000</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5</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16 thửa đất thuộc thôn Vĩnh Phước, xã Quảng Lộc</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Lộc</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16</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16</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22.400.000.000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59.531.422.000</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6</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04 thửa đất ở xen cư  và 15 thửa thuộc dự án: Tạo quỹ đất ở điểm dân cư thôn Tiên Phan, xã Quảng Tiên</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Tiên</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19</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19</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7.440.000.000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13.368.308.000</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7</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63 thửa đất ở thuộc dự án: Phát triển quỹ đất Tổ dân phố Tân Mỹ</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Phúc</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63</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37</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40.839.000.000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43.049.035.000</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26</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31071000000</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8</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 xml:space="preserve">48 thửa đất ở thuộc dự án: Khu dân cư phía Tây Bắc phường Quảng Long (đấu lần 2) </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Phường Quảng Long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48</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48</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29.015.000.000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45.559.686.000</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 </w:t>
            </w:r>
          </w:p>
        </w:tc>
      </w:tr>
      <w:tr w:rsidR="00795655" w:rsidRPr="00C157F8" w:rsidTr="00E636AC">
        <w:trPr>
          <w:trHeight w:val="34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9</w:t>
            </w:r>
          </w:p>
        </w:tc>
        <w:tc>
          <w:tcPr>
            <w:tcW w:w="1288" w:type="pct"/>
            <w:tcBorders>
              <w:top w:val="nil"/>
              <w:left w:val="nil"/>
              <w:bottom w:val="single" w:sz="4" w:space="0" w:color="auto"/>
              <w:right w:val="single" w:sz="4" w:space="0" w:color="auto"/>
            </w:tcBorders>
            <w:shd w:val="clear" w:color="auto" w:fill="auto"/>
            <w:vAlign w:val="center"/>
            <w:hideMark/>
          </w:tcPr>
          <w:p w:rsidR="00795655" w:rsidRPr="00C157F8" w:rsidRDefault="00795655" w:rsidP="00E636AC">
            <w:pPr>
              <w:jc w:val="center"/>
              <w:rPr>
                <w:color w:val="000000"/>
              </w:rPr>
            </w:pPr>
            <w:r w:rsidRPr="00C157F8">
              <w:rPr>
                <w:color w:val="000000"/>
              </w:rPr>
              <w:t>17 thửa  559  Vĩnh Phước và 01 thửa  Vĩnh Lộc (lần 2)</w:t>
            </w:r>
          </w:p>
        </w:tc>
        <w:tc>
          <w:tcPr>
            <w:tcW w:w="42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Xã Quảng Lộc</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17</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18</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20.430.000.000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27.042.100.000</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color w:val="000000"/>
              </w:rPr>
            </w:pPr>
            <w:r w:rsidRPr="00C157F8">
              <w:rPr>
                <w:color w:val="000000"/>
              </w:rPr>
              <w:t>0</w:t>
            </w:r>
          </w:p>
        </w:tc>
      </w:tr>
      <w:tr w:rsidR="00795655" w:rsidRPr="00C157F8" w:rsidTr="00E636AC">
        <w:trPr>
          <w:trHeight w:val="340"/>
        </w:trPr>
        <w:tc>
          <w:tcPr>
            <w:tcW w:w="19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Tổng cộng:</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330</w:t>
            </w:r>
          </w:p>
        </w:tc>
        <w:tc>
          <w:tcPr>
            <w:tcW w:w="286"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295</w:t>
            </w:r>
          </w:p>
        </w:tc>
        <w:tc>
          <w:tcPr>
            <w:tcW w:w="839"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256.712.000.000</w:t>
            </w:r>
          </w:p>
        </w:tc>
        <w:tc>
          <w:tcPr>
            <w:tcW w:w="73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493.854.496.867</w:t>
            </w:r>
          </w:p>
        </w:tc>
        <w:tc>
          <w:tcPr>
            <w:tcW w:w="252"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36</w:t>
            </w:r>
          </w:p>
        </w:tc>
        <w:tc>
          <w:tcPr>
            <w:tcW w:w="658" w:type="pct"/>
            <w:tcBorders>
              <w:top w:val="nil"/>
              <w:left w:val="nil"/>
              <w:bottom w:val="single" w:sz="4" w:space="0" w:color="auto"/>
              <w:right w:val="single" w:sz="4" w:space="0" w:color="auto"/>
            </w:tcBorders>
            <w:shd w:val="clear" w:color="auto" w:fill="auto"/>
            <w:noWrap/>
            <w:vAlign w:val="center"/>
            <w:hideMark/>
          </w:tcPr>
          <w:p w:rsidR="00795655" w:rsidRPr="00C157F8" w:rsidRDefault="00795655" w:rsidP="00E636AC">
            <w:pPr>
              <w:jc w:val="center"/>
              <w:rPr>
                <w:b/>
                <w:bCs/>
                <w:color w:val="000000"/>
              </w:rPr>
            </w:pPr>
            <w:r w:rsidRPr="00C157F8">
              <w:rPr>
                <w:b/>
                <w:bCs/>
                <w:color w:val="000000"/>
              </w:rPr>
              <w:t>46.071.000.000</w:t>
            </w:r>
          </w:p>
        </w:tc>
      </w:tr>
    </w:tbl>
    <w:p w:rsidR="00795655" w:rsidRPr="00C157F8" w:rsidRDefault="00795655" w:rsidP="00795655">
      <w:pPr>
        <w:spacing w:line="288" w:lineRule="auto"/>
      </w:pPr>
    </w:p>
    <w:p w:rsidR="00795655" w:rsidRPr="00C157F8" w:rsidRDefault="00795655" w:rsidP="00795655">
      <w:pPr>
        <w:spacing w:line="288" w:lineRule="auto"/>
      </w:pPr>
    </w:p>
    <w:p w:rsidR="00795655" w:rsidRPr="00C157F8" w:rsidRDefault="00795655" w:rsidP="00A269EA">
      <w:pPr>
        <w:spacing w:line="288" w:lineRule="auto"/>
      </w:pPr>
    </w:p>
    <w:sectPr w:rsidR="00795655" w:rsidRPr="00C157F8" w:rsidSect="006A10F6">
      <w:pgSz w:w="16838" w:h="11906" w:orient="landscape" w:code="9"/>
      <w:pgMar w:top="1701" w:right="992"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F53" w:rsidRDefault="00990F53" w:rsidP="00B609EF">
      <w:r>
        <w:separator/>
      </w:r>
    </w:p>
  </w:endnote>
  <w:endnote w:type="continuationSeparator" w:id="1">
    <w:p w:rsidR="00990F53" w:rsidRDefault="00990F53" w:rsidP="00B60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F53" w:rsidRDefault="00990F53" w:rsidP="00B609EF">
      <w:r>
        <w:separator/>
      </w:r>
    </w:p>
  </w:footnote>
  <w:footnote w:type="continuationSeparator" w:id="1">
    <w:p w:rsidR="00990F53" w:rsidRDefault="00990F53" w:rsidP="00B609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99E"/>
    <w:multiLevelType w:val="hybridMultilevel"/>
    <w:tmpl w:val="24FE772C"/>
    <w:lvl w:ilvl="0" w:tplc="B9C2E55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D4B06"/>
    <w:rsid w:val="000233B4"/>
    <w:rsid w:val="00036640"/>
    <w:rsid w:val="000E6FBC"/>
    <w:rsid w:val="000F3580"/>
    <w:rsid w:val="00147311"/>
    <w:rsid w:val="00191067"/>
    <w:rsid w:val="00270DC4"/>
    <w:rsid w:val="0029343A"/>
    <w:rsid w:val="0035193D"/>
    <w:rsid w:val="004146F0"/>
    <w:rsid w:val="00421C9D"/>
    <w:rsid w:val="00445E2A"/>
    <w:rsid w:val="0048721B"/>
    <w:rsid w:val="004F3765"/>
    <w:rsid w:val="00502D8D"/>
    <w:rsid w:val="005D27C1"/>
    <w:rsid w:val="00614861"/>
    <w:rsid w:val="00632CDA"/>
    <w:rsid w:val="00673B7F"/>
    <w:rsid w:val="006A10F6"/>
    <w:rsid w:val="006D4B06"/>
    <w:rsid w:val="00795655"/>
    <w:rsid w:val="008557E8"/>
    <w:rsid w:val="00934B3A"/>
    <w:rsid w:val="0097601C"/>
    <w:rsid w:val="00990F53"/>
    <w:rsid w:val="009929C7"/>
    <w:rsid w:val="009A005F"/>
    <w:rsid w:val="009D4719"/>
    <w:rsid w:val="00A269EA"/>
    <w:rsid w:val="00A311EE"/>
    <w:rsid w:val="00A513E7"/>
    <w:rsid w:val="00AD5B73"/>
    <w:rsid w:val="00B609EF"/>
    <w:rsid w:val="00BE4A1E"/>
    <w:rsid w:val="00BF3BD3"/>
    <w:rsid w:val="00C157F8"/>
    <w:rsid w:val="00C52B78"/>
    <w:rsid w:val="00D124E1"/>
    <w:rsid w:val="00D52D51"/>
    <w:rsid w:val="00D56F02"/>
    <w:rsid w:val="00D73F07"/>
    <w:rsid w:val="00D85AB8"/>
    <w:rsid w:val="00DD100E"/>
    <w:rsid w:val="00DE2E0C"/>
    <w:rsid w:val="00E41224"/>
    <w:rsid w:val="00E45BDD"/>
    <w:rsid w:val="00E636F5"/>
    <w:rsid w:val="00F06E95"/>
    <w:rsid w:val="00F26562"/>
    <w:rsid w:val="00FB3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Cs/>
        <w:kern w:val="2"/>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06"/>
    <w:pPr>
      <w:spacing w:after="0" w:line="240" w:lineRule="auto"/>
    </w:pPr>
    <w:rPr>
      <w:rFonts w:eastAsia="Times New Roman" w:cs="Times New Roman"/>
      <w:bCs w:val="0"/>
      <w:kern w:val="0"/>
      <w:sz w:val="24"/>
      <w:szCs w:val="24"/>
      <w:lang w:val="en-US"/>
    </w:rPr>
  </w:style>
  <w:style w:type="paragraph" w:styleId="Heading3">
    <w:name w:val="heading 3"/>
    <w:basedOn w:val="Normal"/>
    <w:next w:val="Normal"/>
    <w:link w:val="Heading3Char"/>
    <w:qFormat/>
    <w:rsid w:val="006D4B0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D4B0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4B06"/>
    <w:rPr>
      <w:rFonts w:ascii="Arial" w:eastAsia="Times New Roman" w:hAnsi="Arial" w:cs="Arial"/>
      <w:b/>
      <w:kern w:val="0"/>
      <w:sz w:val="26"/>
      <w:szCs w:val="26"/>
      <w:lang w:val="en-US"/>
    </w:rPr>
  </w:style>
  <w:style w:type="character" w:customStyle="1" w:styleId="Heading4Char">
    <w:name w:val="Heading 4 Char"/>
    <w:basedOn w:val="DefaultParagraphFont"/>
    <w:link w:val="Heading4"/>
    <w:rsid w:val="006D4B06"/>
    <w:rPr>
      <w:rFonts w:eastAsia="Times New Roman" w:cs="Times New Roman"/>
      <w:b/>
      <w:kern w:val="0"/>
      <w:szCs w:val="28"/>
      <w:lang w:val="en-US"/>
    </w:rPr>
  </w:style>
  <w:style w:type="paragraph" w:styleId="Header">
    <w:name w:val="header"/>
    <w:basedOn w:val="Normal"/>
    <w:link w:val="HeaderChar"/>
    <w:uiPriority w:val="99"/>
    <w:rsid w:val="000F3580"/>
    <w:pPr>
      <w:tabs>
        <w:tab w:val="center" w:pos="4680"/>
        <w:tab w:val="right" w:pos="9360"/>
      </w:tabs>
    </w:pPr>
    <w:rPr>
      <w:rFonts w:cs="Angsana New"/>
      <w:szCs w:val="30"/>
      <w:lang w:bidi="th-TH"/>
    </w:rPr>
  </w:style>
  <w:style w:type="character" w:customStyle="1" w:styleId="HeaderChar">
    <w:name w:val="Header Char"/>
    <w:basedOn w:val="DefaultParagraphFont"/>
    <w:link w:val="Header"/>
    <w:uiPriority w:val="99"/>
    <w:rsid w:val="000F3580"/>
    <w:rPr>
      <w:rFonts w:eastAsia="Times New Roman" w:cs="Angsana New"/>
      <w:bCs w:val="0"/>
      <w:kern w:val="0"/>
      <w:sz w:val="24"/>
      <w:szCs w:val="30"/>
      <w:lang w:val="en-US" w:bidi="th-TH"/>
    </w:rPr>
  </w:style>
  <w:style w:type="paragraph" w:styleId="Footer">
    <w:name w:val="footer"/>
    <w:basedOn w:val="Normal"/>
    <w:link w:val="FooterChar"/>
    <w:uiPriority w:val="99"/>
    <w:rsid w:val="000F3580"/>
    <w:pPr>
      <w:tabs>
        <w:tab w:val="center" w:pos="4680"/>
        <w:tab w:val="right" w:pos="9360"/>
      </w:tabs>
    </w:pPr>
    <w:rPr>
      <w:rFonts w:cs="Angsana New"/>
      <w:szCs w:val="30"/>
      <w:lang w:bidi="th-TH"/>
    </w:rPr>
  </w:style>
  <w:style w:type="character" w:customStyle="1" w:styleId="FooterChar">
    <w:name w:val="Footer Char"/>
    <w:basedOn w:val="DefaultParagraphFont"/>
    <w:link w:val="Footer"/>
    <w:uiPriority w:val="99"/>
    <w:rsid w:val="000F3580"/>
    <w:rPr>
      <w:rFonts w:eastAsia="Times New Roman" w:cs="Angsana New"/>
      <w:bCs w:val="0"/>
      <w:kern w:val="0"/>
      <w:sz w:val="24"/>
      <w:szCs w:val="30"/>
      <w:lang w:val="en-US" w:bidi="th-TH"/>
    </w:rPr>
  </w:style>
  <w:style w:type="paragraph" w:styleId="ListParagraph">
    <w:name w:val="List Paragraph"/>
    <w:basedOn w:val="Normal"/>
    <w:uiPriority w:val="34"/>
    <w:qFormat/>
    <w:rsid w:val="00D73F07"/>
    <w:pPr>
      <w:ind w:left="720"/>
      <w:contextualSpacing/>
    </w:pPr>
  </w:style>
  <w:style w:type="paragraph" w:styleId="BodyTextIndent">
    <w:name w:val="Body Text Indent"/>
    <w:basedOn w:val="Normal"/>
    <w:link w:val="BodyTextIndentChar"/>
    <w:rsid w:val="00DD100E"/>
    <w:pPr>
      <w:ind w:firstLine="720"/>
      <w:jc w:val="both"/>
    </w:pPr>
    <w:rPr>
      <w:rFonts w:ascii=".VnTime" w:hAnsi=".VnTime"/>
      <w:szCs w:val="20"/>
    </w:rPr>
  </w:style>
  <w:style w:type="character" w:customStyle="1" w:styleId="BodyTextIndentChar">
    <w:name w:val="Body Text Indent Char"/>
    <w:basedOn w:val="DefaultParagraphFont"/>
    <w:link w:val="BodyTextIndent"/>
    <w:rsid w:val="00DD100E"/>
    <w:rPr>
      <w:rFonts w:ascii=".VnTime" w:eastAsia="Times New Roman" w:hAnsi=".VnTime" w:cs="Times New Roman"/>
      <w:bCs w:val="0"/>
      <w:kern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06"/>
    <w:pPr>
      <w:spacing w:after="0" w:line="240" w:lineRule="auto"/>
    </w:pPr>
    <w:rPr>
      <w:rFonts w:eastAsia="Times New Roman" w:cs="Times New Roman"/>
      <w:bCs w:val="0"/>
      <w:kern w:val="0"/>
      <w:sz w:val="24"/>
      <w:szCs w:val="24"/>
      <w:lang w:val="en-US"/>
      <w14:ligatures w14:val="none"/>
    </w:rPr>
  </w:style>
  <w:style w:type="paragraph" w:styleId="Heading3">
    <w:name w:val="heading 3"/>
    <w:basedOn w:val="Normal"/>
    <w:next w:val="Normal"/>
    <w:link w:val="Heading3Char"/>
    <w:qFormat/>
    <w:rsid w:val="006D4B0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D4B0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4B06"/>
    <w:rPr>
      <w:rFonts w:ascii="Arial" w:eastAsia="Times New Roman" w:hAnsi="Arial" w:cs="Arial"/>
      <w:b/>
      <w:kern w:val="0"/>
      <w:sz w:val="26"/>
      <w:szCs w:val="26"/>
      <w:lang w:val="en-US"/>
      <w14:ligatures w14:val="none"/>
    </w:rPr>
  </w:style>
  <w:style w:type="character" w:customStyle="1" w:styleId="Heading4Char">
    <w:name w:val="Heading 4 Char"/>
    <w:basedOn w:val="DefaultParagraphFont"/>
    <w:link w:val="Heading4"/>
    <w:rsid w:val="006D4B06"/>
    <w:rPr>
      <w:rFonts w:eastAsia="Times New Roman" w:cs="Times New Roman"/>
      <w:b/>
      <w:kern w:val="0"/>
      <w:szCs w:val="28"/>
      <w:lang w:val="en-US"/>
      <w14:ligatures w14:val="none"/>
    </w:rPr>
  </w:style>
  <w:style w:type="paragraph" w:styleId="Header">
    <w:name w:val="header"/>
    <w:basedOn w:val="Normal"/>
    <w:link w:val="HeaderChar"/>
    <w:uiPriority w:val="99"/>
    <w:rsid w:val="000F3580"/>
    <w:pPr>
      <w:tabs>
        <w:tab w:val="center" w:pos="4680"/>
        <w:tab w:val="right" w:pos="9360"/>
      </w:tabs>
    </w:pPr>
    <w:rPr>
      <w:rFonts w:cs="Angsana New"/>
      <w:szCs w:val="30"/>
      <w:lang w:bidi="th-TH"/>
    </w:rPr>
  </w:style>
  <w:style w:type="character" w:customStyle="1" w:styleId="HeaderChar">
    <w:name w:val="Header Char"/>
    <w:basedOn w:val="DefaultParagraphFont"/>
    <w:link w:val="Header"/>
    <w:uiPriority w:val="99"/>
    <w:rsid w:val="000F3580"/>
    <w:rPr>
      <w:rFonts w:eastAsia="Times New Roman" w:cs="Angsana New"/>
      <w:bCs w:val="0"/>
      <w:kern w:val="0"/>
      <w:sz w:val="24"/>
      <w:szCs w:val="30"/>
      <w:lang w:val="en-US" w:bidi="th-TH"/>
      <w14:ligatures w14:val="none"/>
    </w:rPr>
  </w:style>
  <w:style w:type="paragraph" w:styleId="Footer">
    <w:name w:val="footer"/>
    <w:basedOn w:val="Normal"/>
    <w:link w:val="FooterChar"/>
    <w:uiPriority w:val="99"/>
    <w:rsid w:val="000F3580"/>
    <w:pPr>
      <w:tabs>
        <w:tab w:val="center" w:pos="4680"/>
        <w:tab w:val="right" w:pos="9360"/>
      </w:tabs>
    </w:pPr>
    <w:rPr>
      <w:rFonts w:cs="Angsana New"/>
      <w:szCs w:val="30"/>
      <w:lang w:bidi="th-TH"/>
    </w:rPr>
  </w:style>
  <w:style w:type="character" w:customStyle="1" w:styleId="FooterChar">
    <w:name w:val="Footer Char"/>
    <w:basedOn w:val="DefaultParagraphFont"/>
    <w:link w:val="Footer"/>
    <w:uiPriority w:val="99"/>
    <w:rsid w:val="000F3580"/>
    <w:rPr>
      <w:rFonts w:eastAsia="Times New Roman" w:cs="Angsana New"/>
      <w:bCs w:val="0"/>
      <w:kern w:val="0"/>
      <w:sz w:val="24"/>
      <w:szCs w:val="30"/>
      <w:lang w:val="en-US" w:bidi="th-TH"/>
      <w14:ligatures w14:val="none"/>
    </w:rPr>
  </w:style>
  <w:style w:type="paragraph" w:styleId="ListParagraph">
    <w:name w:val="List Paragraph"/>
    <w:basedOn w:val="Normal"/>
    <w:uiPriority w:val="34"/>
    <w:qFormat/>
    <w:rsid w:val="00D73F07"/>
    <w:pPr>
      <w:ind w:left="720"/>
      <w:contextualSpacing/>
    </w:pPr>
  </w:style>
</w:styles>
</file>

<file path=word/webSettings.xml><?xml version="1.0" encoding="utf-8"?>
<w:webSettings xmlns:r="http://schemas.openxmlformats.org/officeDocument/2006/relationships" xmlns:w="http://schemas.openxmlformats.org/wordprocessingml/2006/main">
  <w:divs>
    <w:div w:id="226692222">
      <w:bodyDiv w:val="1"/>
      <w:marLeft w:val="0"/>
      <w:marRight w:val="0"/>
      <w:marTop w:val="0"/>
      <w:marBottom w:val="0"/>
      <w:divBdr>
        <w:top w:val="none" w:sz="0" w:space="0" w:color="auto"/>
        <w:left w:val="none" w:sz="0" w:space="0" w:color="auto"/>
        <w:bottom w:val="none" w:sz="0" w:space="0" w:color="auto"/>
        <w:right w:val="none" w:sz="0" w:space="0" w:color="auto"/>
      </w:divBdr>
    </w:div>
    <w:div w:id="693191818">
      <w:bodyDiv w:val="1"/>
      <w:marLeft w:val="0"/>
      <w:marRight w:val="0"/>
      <w:marTop w:val="0"/>
      <w:marBottom w:val="0"/>
      <w:divBdr>
        <w:top w:val="none" w:sz="0" w:space="0" w:color="auto"/>
        <w:left w:val="none" w:sz="0" w:space="0" w:color="auto"/>
        <w:bottom w:val="none" w:sz="0" w:space="0" w:color="auto"/>
        <w:right w:val="none" w:sz="0" w:space="0" w:color="auto"/>
      </w:divBdr>
    </w:div>
    <w:div w:id="837884009">
      <w:bodyDiv w:val="1"/>
      <w:marLeft w:val="0"/>
      <w:marRight w:val="0"/>
      <w:marTop w:val="0"/>
      <w:marBottom w:val="0"/>
      <w:divBdr>
        <w:top w:val="none" w:sz="0" w:space="0" w:color="auto"/>
        <w:left w:val="none" w:sz="0" w:space="0" w:color="auto"/>
        <w:bottom w:val="none" w:sz="0" w:space="0" w:color="auto"/>
        <w:right w:val="none" w:sz="0" w:space="0" w:color="auto"/>
      </w:divBdr>
    </w:div>
    <w:div w:id="843587852">
      <w:bodyDiv w:val="1"/>
      <w:marLeft w:val="0"/>
      <w:marRight w:val="0"/>
      <w:marTop w:val="0"/>
      <w:marBottom w:val="0"/>
      <w:divBdr>
        <w:top w:val="none" w:sz="0" w:space="0" w:color="auto"/>
        <w:left w:val="none" w:sz="0" w:space="0" w:color="auto"/>
        <w:bottom w:val="none" w:sz="0" w:space="0" w:color="auto"/>
        <w:right w:val="none" w:sz="0" w:space="0" w:color="auto"/>
      </w:divBdr>
    </w:div>
    <w:div w:id="17548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Optiplex 990</cp:lastModifiedBy>
  <cp:revision>7</cp:revision>
  <dcterms:created xsi:type="dcterms:W3CDTF">2023-10-16T01:53:00Z</dcterms:created>
  <dcterms:modified xsi:type="dcterms:W3CDTF">2023-10-16T02:47:00Z</dcterms:modified>
</cp:coreProperties>
</file>